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ED" w:rsidRDefault="00C16CED" w:rsidP="00C16CED">
      <w:pPr>
        <w:pStyle w:val="Corp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C16CED" w:rsidRDefault="00C16CED" w:rsidP="00C16CED">
      <w:pPr>
        <w:pStyle w:val="Corp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C16CED" w:rsidRDefault="00C16CED" w:rsidP="00C16CED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C16CED" w:rsidRDefault="00C16CED" w:rsidP="00C16CED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C16CED" w:rsidRDefault="00C16CED" w:rsidP="00C16CED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C16CED" w:rsidRDefault="00C16CED" w:rsidP="00C16CED">
      <w:pPr>
        <w:pStyle w:val="Corp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C16CED" w:rsidRPr="007F41F8" w:rsidRDefault="00C16CED" w:rsidP="007F41F8">
      <w:pPr>
        <w:pStyle w:val="Corp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C16CED" w:rsidRDefault="00C16CED" w:rsidP="00C16CED">
      <w:pPr>
        <w:pStyle w:val="Titlu1"/>
      </w:pPr>
      <w:r>
        <w:t xml:space="preserve">  H O T A R A R EA    NR. 21</w:t>
      </w:r>
    </w:p>
    <w:p w:rsidR="00C16CED" w:rsidRDefault="00C16CED" w:rsidP="007F41F8">
      <w:pPr>
        <w:pStyle w:val="Titlu1"/>
      </w:pPr>
      <w:r>
        <w:t>Din data de  24.04.2013</w:t>
      </w:r>
    </w:p>
    <w:p w:rsidR="00C16CED" w:rsidRDefault="00C16CED" w:rsidP="00C16CED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Privind aprobarea unei taxe  </w:t>
      </w:r>
    </w:p>
    <w:p w:rsidR="00C16CED" w:rsidRDefault="00C16CED" w:rsidP="00C16CED">
      <w:r>
        <w:t xml:space="preserve">              </w:t>
      </w:r>
    </w:p>
    <w:p w:rsidR="00C16CED" w:rsidRDefault="00C16CED" w:rsidP="00C16CED">
      <w:r>
        <w:tab/>
        <w:t xml:space="preserve">Consiliul Local al comunei </w:t>
      </w:r>
      <w:proofErr w:type="spellStart"/>
      <w:r>
        <w:t>Ortisoara</w:t>
      </w:r>
      <w:proofErr w:type="spellEnd"/>
      <w:r>
        <w:t xml:space="preserve"> 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Timis</w:t>
      </w:r>
      <w:proofErr w:type="spellEnd"/>
      <w:r>
        <w:t xml:space="preserve"> , </w:t>
      </w:r>
      <w:proofErr w:type="spellStart"/>
      <w:r>
        <w:t>intrunit</w:t>
      </w:r>
      <w:proofErr w:type="spellEnd"/>
      <w:r>
        <w:t xml:space="preserve"> in </w:t>
      </w:r>
      <w:proofErr w:type="spellStart"/>
      <w:r>
        <w:t>sedinta</w:t>
      </w:r>
      <w:proofErr w:type="spellEnd"/>
      <w:r>
        <w:t xml:space="preserve"> extraordinara in data de 24.02.2011 , </w:t>
      </w:r>
    </w:p>
    <w:p w:rsidR="00C16CED" w:rsidRDefault="00C16CED" w:rsidP="00C16CED">
      <w:r>
        <w:tab/>
      </w:r>
      <w:proofErr w:type="spellStart"/>
      <w:r>
        <w:t>Vazand</w:t>
      </w:r>
      <w:proofErr w:type="spellEnd"/>
      <w:r>
        <w:t xml:space="preserve"> referatul prezentat de </w:t>
      </w:r>
      <w:proofErr w:type="spellStart"/>
      <w:r>
        <w:t>catre</w:t>
      </w:r>
      <w:proofErr w:type="spellEnd"/>
      <w:r>
        <w:t xml:space="preserve"> serviciul de taxe si impozite din cadrul </w:t>
      </w:r>
      <w:proofErr w:type="spellStart"/>
      <w:r>
        <w:t>Primariei</w:t>
      </w:r>
      <w:proofErr w:type="spellEnd"/>
      <w:r>
        <w:t xml:space="preserve"> comunei </w:t>
      </w:r>
      <w:proofErr w:type="spellStart"/>
      <w:r>
        <w:t>Ortisoara</w:t>
      </w:r>
      <w:proofErr w:type="spellEnd"/>
      <w:r>
        <w:t xml:space="preserve"> privind instituirea unei taxe speciale pentru aprobarea </w:t>
      </w:r>
      <w:proofErr w:type="spellStart"/>
      <w:r>
        <w:t>documentatiilor</w:t>
      </w:r>
      <w:proofErr w:type="spellEnd"/>
      <w:r>
        <w:t xml:space="preserve">  de informare si consultare a publicului cu privire la elaborarea sau revizuirea planurilor de amenajare a teritoriului si de urbanism , </w:t>
      </w:r>
    </w:p>
    <w:p w:rsidR="00C16CED" w:rsidRDefault="00C16CED" w:rsidP="00C16CED">
      <w:r>
        <w:tab/>
      </w:r>
      <w:proofErr w:type="spellStart"/>
      <w:r>
        <w:t>Avand</w:t>
      </w:r>
      <w:proofErr w:type="spellEnd"/>
      <w:r>
        <w:t xml:space="preserve"> in vedere Proiectul de </w:t>
      </w:r>
      <w:proofErr w:type="spellStart"/>
      <w:r>
        <w:t>Hotaraare</w:t>
      </w:r>
      <w:proofErr w:type="spellEnd"/>
      <w:r>
        <w:t xml:space="preserve"> </w:t>
      </w:r>
      <w:proofErr w:type="spellStart"/>
      <w:r>
        <w:t>inaintat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Comisia economica din cadrul Consiliului Local </w:t>
      </w:r>
      <w:proofErr w:type="spellStart"/>
      <w:r>
        <w:t>Ortisoara</w:t>
      </w:r>
      <w:proofErr w:type="spellEnd"/>
      <w:r>
        <w:t xml:space="preserve"> , </w:t>
      </w:r>
    </w:p>
    <w:p w:rsidR="00C16CED" w:rsidRPr="00DC2DFA" w:rsidRDefault="00C16CED" w:rsidP="00C16CED">
      <w:pPr>
        <w:widowControl/>
        <w:suppressAutoHyphens w:val="0"/>
        <w:ind w:firstLine="360"/>
        <w:jc w:val="both"/>
      </w:pPr>
      <w:r>
        <w:tab/>
      </w:r>
      <w:proofErr w:type="spellStart"/>
      <w:r>
        <w:t>Avand</w:t>
      </w:r>
      <w:proofErr w:type="spellEnd"/>
      <w:r>
        <w:t xml:space="preserve"> in vedere prevederile Legii</w:t>
      </w:r>
      <w:r w:rsidRPr="00DC2DFA">
        <w:t xml:space="preserve"> nr. 350/2001 privind amenajarea teritoriului şi urbanismul, cu modificările şi completările ulterioare </w:t>
      </w:r>
    </w:p>
    <w:p w:rsidR="00C16CED" w:rsidRDefault="00C16CED" w:rsidP="00C16CED">
      <w:pPr>
        <w:widowControl/>
        <w:suppressAutoHyphens w:val="0"/>
        <w:ind w:firstLine="360"/>
        <w:jc w:val="both"/>
      </w:pPr>
      <w:proofErr w:type="spellStart"/>
      <w:r>
        <w:t>Avand</w:t>
      </w:r>
      <w:proofErr w:type="spellEnd"/>
      <w:r>
        <w:t xml:space="preserve"> in vedere prevederile </w:t>
      </w:r>
      <w:r w:rsidRPr="00DC2DFA">
        <w:t>Ordinului Ministerului Dezvoltării Regionale şi Turismului nr. 2701/2010 pentru aprobarea Metodologiei de informare şi consultare a publicului cu privire la elaborarea sau revizuirea planurilor de amenajare a teritoriului şi de urbanism.</w:t>
      </w:r>
    </w:p>
    <w:p w:rsidR="00C16CED" w:rsidRPr="00C16CED" w:rsidRDefault="00C16CED" w:rsidP="00C16CED">
      <w:pPr>
        <w:pStyle w:val="Titlu1"/>
        <w:ind w:firstLine="360"/>
        <w:jc w:val="left"/>
        <w:rPr>
          <w:b w:val="0"/>
        </w:rPr>
      </w:pPr>
      <w:proofErr w:type="spellStart"/>
      <w:r w:rsidRPr="00C16CED">
        <w:rPr>
          <w:b w:val="0"/>
        </w:rPr>
        <w:t>Avand</w:t>
      </w:r>
      <w:proofErr w:type="spellEnd"/>
      <w:r w:rsidRPr="00C16CED">
        <w:rPr>
          <w:b w:val="0"/>
        </w:rPr>
        <w:t xml:space="preserve"> in vedere prevederile </w:t>
      </w:r>
      <w:proofErr w:type="spellStart"/>
      <w:r w:rsidRPr="00C16CED">
        <w:rPr>
          <w:b w:val="0"/>
        </w:rPr>
        <w:t>Hotararii</w:t>
      </w:r>
      <w:proofErr w:type="spellEnd"/>
      <w:r w:rsidRPr="00C16CED">
        <w:rPr>
          <w:b w:val="0"/>
        </w:rPr>
        <w:t xml:space="preserve"> Consiliului Local al comunei </w:t>
      </w:r>
      <w:proofErr w:type="spellStart"/>
      <w:r w:rsidRPr="00C16CED">
        <w:rPr>
          <w:b w:val="0"/>
        </w:rPr>
        <w:t>Ortisoara</w:t>
      </w:r>
      <w:proofErr w:type="spellEnd"/>
      <w:r w:rsidRPr="00C16CED">
        <w:rPr>
          <w:b w:val="0"/>
        </w:rPr>
        <w:t xml:space="preserve"> nr </w:t>
      </w:r>
      <w:proofErr w:type="spellStart"/>
      <w:r>
        <w:rPr>
          <w:b w:val="0"/>
        </w:rPr>
        <w:t>nr</w:t>
      </w:r>
      <w:proofErr w:type="spellEnd"/>
      <w:r w:rsidRPr="00C16CED">
        <w:rPr>
          <w:b w:val="0"/>
        </w:rPr>
        <w:t>. 18</w:t>
      </w:r>
    </w:p>
    <w:p w:rsidR="00C16CED" w:rsidRPr="00C16CED" w:rsidRDefault="00C16CED" w:rsidP="00C16CED">
      <w:pPr>
        <w:pStyle w:val="Titlu1"/>
        <w:jc w:val="left"/>
        <w:rPr>
          <w:b w:val="0"/>
        </w:rPr>
      </w:pPr>
      <w:r>
        <w:rPr>
          <w:b w:val="0"/>
        </w:rPr>
        <w:t>d</w:t>
      </w:r>
      <w:r w:rsidRPr="00C16CED">
        <w:rPr>
          <w:b w:val="0"/>
        </w:rPr>
        <w:t>in data de 01.04.2013</w:t>
      </w:r>
      <w:r>
        <w:rPr>
          <w:b w:val="0"/>
        </w:rPr>
        <w:t xml:space="preserve"> p</w:t>
      </w:r>
      <w:r w:rsidRPr="00C16CED">
        <w:rPr>
          <w:b w:val="0"/>
        </w:rPr>
        <w:t>rivind aprobarea REGULAMENT LOCAL DE INFORMARE SI CONSULTARE  A PUBLICULUI CU PRIVIRE LA ELABORAREA SAU REVIZUIREA</w:t>
      </w:r>
    </w:p>
    <w:p w:rsidR="00C16CED" w:rsidRDefault="00C16CED" w:rsidP="007F41F8">
      <w:r w:rsidRPr="00C16CED">
        <w:t>PLANURILOR DE AMENAJARE A TERITORIULUI ŞI DE URBANISM</w:t>
      </w:r>
      <w:r>
        <w:t xml:space="preserve"> – Anexa nr 1 </w:t>
      </w:r>
      <w:proofErr w:type="spellStart"/>
      <w:r>
        <w:t>pct</w:t>
      </w:r>
      <w:proofErr w:type="spellEnd"/>
      <w:r>
        <w:t xml:space="preserve"> 7 </w:t>
      </w:r>
    </w:p>
    <w:p w:rsidR="00C16CED" w:rsidRDefault="00C16CED" w:rsidP="00C16CED">
      <w:r>
        <w:tab/>
        <w:t xml:space="preserve">In temeiul art.36 alin 1 alin 2 </w:t>
      </w:r>
      <w:proofErr w:type="spellStart"/>
      <w:r>
        <w:t>lit</w:t>
      </w:r>
      <w:proofErr w:type="spellEnd"/>
      <w:r>
        <w:t xml:space="preserve"> b alin 4 </w:t>
      </w:r>
      <w:proofErr w:type="spellStart"/>
      <w:r>
        <w:t>lit</w:t>
      </w:r>
      <w:proofErr w:type="spellEnd"/>
      <w:r>
        <w:t xml:space="preserve"> c  a art.45 alin.2 </w:t>
      </w:r>
      <w:proofErr w:type="spellStart"/>
      <w:r>
        <w:t>lit</w:t>
      </w:r>
      <w:proofErr w:type="spellEnd"/>
      <w:r>
        <w:t xml:space="preserve"> c si a </w:t>
      </w:r>
      <w:proofErr w:type="spellStart"/>
      <w:r>
        <w:t>art</w:t>
      </w:r>
      <w:proofErr w:type="spellEnd"/>
      <w:r>
        <w:t xml:space="preserve"> 115 alin 1 </w:t>
      </w:r>
      <w:proofErr w:type="spellStart"/>
      <w:r>
        <w:t>lit</w:t>
      </w:r>
      <w:proofErr w:type="spellEnd"/>
      <w:r>
        <w:t xml:space="preserve"> b  din Legea nr. 215/2001 privind </w:t>
      </w:r>
      <w:proofErr w:type="spellStart"/>
      <w:r>
        <w:t>administratia</w:t>
      </w:r>
      <w:proofErr w:type="spellEnd"/>
      <w:r>
        <w:t xml:space="preserve"> publica locala ,modificata,completata si republicata.</w:t>
      </w:r>
    </w:p>
    <w:p w:rsidR="00C16CED" w:rsidRDefault="00C16CED" w:rsidP="00C16CED"/>
    <w:p w:rsidR="00C16CED" w:rsidRDefault="00C16CED" w:rsidP="00C16CED">
      <w:pPr>
        <w:pStyle w:val="Titlu1"/>
      </w:pPr>
      <w:r>
        <w:t>H O T A R A S TE</w:t>
      </w:r>
    </w:p>
    <w:p w:rsidR="00C16CED" w:rsidRDefault="00C16CED" w:rsidP="00C16CED">
      <w:pPr>
        <w:rPr>
          <w:rFonts w:eastAsia="Times New Roman" w:cs="Times New Roman"/>
          <w:b/>
          <w:bCs/>
          <w:lang w:eastAsia="ar-SA" w:bidi="ar-SA"/>
        </w:rPr>
      </w:pPr>
    </w:p>
    <w:p w:rsidR="00C16CED" w:rsidRDefault="00C16CED" w:rsidP="007F41F8">
      <w:pPr>
        <w:ind w:firstLine="54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Art.1</w:t>
      </w:r>
      <w:r>
        <w:rPr>
          <w:rFonts w:eastAsia="Times New Roman" w:cs="Times New Roman"/>
          <w:lang w:eastAsia="ar-SA" w:bidi="ar-SA"/>
        </w:rPr>
        <w:t xml:space="preserve"> – Se aproba instituirea taxe speciale </w:t>
      </w:r>
      <w:r w:rsidRPr="00DC2DFA">
        <w:t xml:space="preserve">pentru activitatea de informare şi consultare a publicului privind </w:t>
      </w:r>
      <w:proofErr w:type="spellStart"/>
      <w:r w:rsidRPr="00DC2DFA">
        <w:t>documentatiile</w:t>
      </w:r>
      <w:proofErr w:type="spellEnd"/>
      <w:r w:rsidRPr="00DC2DFA">
        <w:t xml:space="preserve"> de urbanism iniţiate de persoane fizice sau juridice, altele decât autoritatea publică locală, </w:t>
      </w:r>
      <w:r>
        <w:t xml:space="preserve">in cuantum de 150 lei pentru fiecare </w:t>
      </w:r>
      <w:proofErr w:type="spellStart"/>
      <w:r>
        <w:t>documentaatie</w:t>
      </w:r>
      <w:proofErr w:type="spellEnd"/>
      <w:r>
        <w:t xml:space="preserve"> in parte  .</w:t>
      </w:r>
      <w:r>
        <w:rPr>
          <w:rFonts w:eastAsia="Times New Roman" w:cs="Times New Roman"/>
          <w:lang w:eastAsia="ar-SA" w:bidi="ar-SA"/>
        </w:rPr>
        <w:t xml:space="preserve">               </w:t>
      </w:r>
    </w:p>
    <w:p w:rsidR="00C16CED" w:rsidRDefault="00C16CED" w:rsidP="007F41F8">
      <w:pPr>
        <w:ind w:firstLine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Art. 2.-</w:t>
      </w:r>
      <w:r>
        <w:rPr>
          <w:rFonts w:eastAsia="Times New Roman" w:cs="Times New Roman"/>
          <w:lang w:eastAsia="ar-SA" w:bidi="ar-SA"/>
        </w:rPr>
        <w:t xml:space="preserve"> Cu aducerea la </w:t>
      </w:r>
      <w:proofErr w:type="spellStart"/>
      <w:r>
        <w:rPr>
          <w:rFonts w:eastAsia="Times New Roman" w:cs="Times New Roman"/>
          <w:lang w:eastAsia="ar-SA" w:bidi="ar-SA"/>
        </w:rPr>
        <w:t>indeplinire</w:t>
      </w:r>
      <w:proofErr w:type="spellEnd"/>
      <w:r>
        <w:rPr>
          <w:rFonts w:eastAsia="Times New Roman" w:cs="Times New Roman"/>
          <w:lang w:eastAsia="ar-SA" w:bidi="ar-SA"/>
        </w:rPr>
        <w:t xml:space="preserve"> a prezentei </w:t>
      </w:r>
      <w:proofErr w:type="spellStart"/>
      <w:r>
        <w:rPr>
          <w:rFonts w:eastAsia="Times New Roman" w:cs="Times New Roman"/>
          <w:lang w:eastAsia="ar-SA" w:bidi="ar-SA"/>
        </w:rPr>
        <w:t>Hotarari</w:t>
      </w:r>
      <w:proofErr w:type="spellEnd"/>
      <w:r>
        <w:rPr>
          <w:rFonts w:eastAsia="Times New Roman" w:cs="Times New Roman"/>
          <w:lang w:eastAsia="ar-SA" w:bidi="ar-SA"/>
        </w:rPr>
        <w:t xml:space="preserve"> se </w:t>
      </w:r>
      <w:proofErr w:type="spellStart"/>
      <w:r>
        <w:rPr>
          <w:rFonts w:eastAsia="Times New Roman" w:cs="Times New Roman"/>
          <w:lang w:eastAsia="ar-SA" w:bidi="ar-SA"/>
        </w:rPr>
        <w:t>insarcineaza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t xml:space="preserve">serviciul </w:t>
      </w:r>
      <w:r w:rsidR="00141A5B">
        <w:t>taxe si impozite si serviciul de urbanism</w:t>
      </w:r>
      <w:r>
        <w:rPr>
          <w:rFonts w:eastAsia="Times New Roman" w:cs="Times New Roman"/>
          <w:lang w:eastAsia="ar-SA" w:bidi="ar-SA"/>
        </w:rPr>
        <w:t xml:space="preserve"> din cadrul </w:t>
      </w:r>
      <w:proofErr w:type="spellStart"/>
      <w:r>
        <w:rPr>
          <w:rFonts w:eastAsia="Times New Roman" w:cs="Times New Roman"/>
          <w:lang w:eastAsia="ar-SA" w:bidi="ar-SA"/>
        </w:rPr>
        <w:t>Primariei</w:t>
      </w:r>
      <w:proofErr w:type="spellEnd"/>
      <w:r>
        <w:rPr>
          <w:rFonts w:eastAsia="Times New Roman" w:cs="Times New Roman"/>
          <w:lang w:eastAsia="ar-SA" w:bidi="ar-SA"/>
        </w:rPr>
        <w:t xml:space="preserve"> comunei </w:t>
      </w:r>
      <w:proofErr w:type="spellStart"/>
      <w:r>
        <w:rPr>
          <w:rFonts w:eastAsia="Times New Roman" w:cs="Times New Roman"/>
          <w:lang w:eastAsia="ar-SA" w:bidi="ar-SA"/>
        </w:rPr>
        <w:t>Ortisoara</w:t>
      </w:r>
      <w:proofErr w:type="spellEnd"/>
      <w:r>
        <w:rPr>
          <w:rFonts w:eastAsia="Times New Roman" w:cs="Times New Roman"/>
          <w:lang w:eastAsia="ar-SA" w:bidi="ar-SA"/>
        </w:rPr>
        <w:t xml:space="preserve"> . </w:t>
      </w:r>
    </w:p>
    <w:p w:rsidR="00C16CED" w:rsidRDefault="00C16CED" w:rsidP="00C16CED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Art. 3</w:t>
      </w:r>
      <w:r>
        <w:rPr>
          <w:rFonts w:eastAsia="Times New Roman" w:cs="Times New Roman"/>
          <w:lang w:eastAsia="ar-SA" w:bidi="ar-SA"/>
        </w:rPr>
        <w:t xml:space="preserve">.- </w:t>
      </w:r>
      <w:proofErr w:type="spellStart"/>
      <w:r>
        <w:rPr>
          <w:rFonts w:eastAsia="Times New Roman" w:cs="Times New Roman"/>
          <w:lang w:eastAsia="ar-SA" w:bidi="ar-SA"/>
        </w:rPr>
        <w:t>Preenta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Hotarare</w:t>
      </w:r>
      <w:proofErr w:type="spellEnd"/>
      <w:r>
        <w:rPr>
          <w:rFonts w:eastAsia="Times New Roman" w:cs="Times New Roman"/>
          <w:lang w:eastAsia="ar-SA" w:bidi="ar-SA"/>
        </w:rPr>
        <w:t xml:space="preserve"> se comunica :</w:t>
      </w:r>
    </w:p>
    <w:p w:rsidR="00C16CED" w:rsidRPr="009160CB" w:rsidRDefault="00C16CED" w:rsidP="00C16CED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Prefectura </w:t>
      </w:r>
      <w:proofErr w:type="spellStart"/>
      <w:r>
        <w:rPr>
          <w:rFonts w:eastAsia="Times New Roman" w:cs="Times New Roman"/>
          <w:lang w:eastAsia="ar-SA" w:bidi="ar-SA"/>
        </w:rPr>
        <w:t>Judetul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Timis</w:t>
      </w:r>
      <w:proofErr w:type="spellEnd"/>
      <w:r>
        <w:rPr>
          <w:rFonts w:eastAsia="Times New Roman" w:cs="Times New Roman"/>
          <w:lang w:eastAsia="ar-SA" w:bidi="ar-SA"/>
        </w:rPr>
        <w:t xml:space="preserve"> – </w:t>
      </w:r>
      <w:proofErr w:type="spellStart"/>
      <w:r>
        <w:rPr>
          <w:rFonts w:eastAsia="Times New Roman" w:cs="Times New Roman"/>
          <w:lang w:eastAsia="ar-SA" w:bidi="ar-SA"/>
        </w:rPr>
        <w:t>Sectia</w:t>
      </w:r>
      <w:proofErr w:type="spellEnd"/>
      <w:r>
        <w:rPr>
          <w:rFonts w:eastAsia="Times New Roman" w:cs="Times New Roman"/>
          <w:lang w:eastAsia="ar-SA" w:bidi="ar-SA"/>
        </w:rPr>
        <w:t xml:space="preserve"> Legalitate Acte si Contencios Administrativ.</w:t>
      </w:r>
    </w:p>
    <w:p w:rsidR="00C16CED" w:rsidRDefault="00C16CED" w:rsidP="00C16CED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-     Primarului comunei </w:t>
      </w:r>
      <w:proofErr w:type="spellStart"/>
      <w:r>
        <w:rPr>
          <w:rFonts w:eastAsia="Times New Roman" w:cs="Times New Roman"/>
          <w:lang w:eastAsia="ar-SA" w:bidi="ar-SA"/>
        </w:rPr>
        <w:t>Ortisoara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</w:p>
    <w:p w:rsidR="00C16CED" w:rsidRDefault="00C16CED" w:rsidP="00C16CED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Compartimentul contabilitate</w:t>
      </w:r>
      <w:r w:rsidR="00141A5B">
        <w:rPr>
          <w:rFonts w:eastAsia="Times New Roman" w:cs="Times New Roman"/>
          <w:lang w:eastAsia="ar-SA" w:bidi="ar-SA"/>
        </w:rPr>
        <w:t xml:space="preserve"> , impozite si taxe locale si urbanism </w:t>
      </w:r>
      <w:r>
        <w:rPr>
          <w:rFonts w:eastAsia="Times New Roman" w:cs="Times New Roman"/>
          <w:lang w:eastAsia="ar-SA" w:bidi="ar-SA"/>
        </w:rPr>
        <w:t xml:space="preserve"> al </w:t>
      </w:r>
      <w:proofErr w:type="spellStart"/>
      <w:r>
        <w:rPr>
          <w:rFonts w:eastAsia="Times New Roman" w:cs="Times New Roman"/>
          <w:lang w:eastAsia="ar-SA" w:bidi="ar-SA"/>
        </w:rPr>
        <w:t>primariei</w:t>
      </w:r>
      <w:proofErr w:type="spellEnd"/>
      <w:r>
        <w:rPr>
          <w:rFonts w:eastAsia="Times New Roman" w:cs="Times New Roman"/>
          <w:lang w:eastAsia="ar-SA" w:bidi="ar-SA"/>
        </w:rPr>
        <w:t xml:space="preserve"> .</w:t>
      </w:r>
    </w:p>
    <w:p w:rsidR="00C16CED" w:rsidRDefault="00C16CED" w:rsidP="00C16CED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Se va </w:t>
      </w:r>
      <w:proofErr w:type="spellStart"/>
      <w:r>
        <w:rPr>
          <w:rFonts w:eastAsia="Times New Roman" w:cs="Times New Roman"/>
          <w:lang w:eastAsia="ar-SA" w:bidi="ar-SA"/>
        </w:rPr>
        <w:t>afisa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</w:p>
    <w:p w:rsidR="00C16CED" w:rsidRDefault="00C16CED" w:rsidP="00C16CED">
      <w:r>
        <w:t xml:space="preserve">                                                            </w:t>
      </w:r>
    </w:p>
    <w:p w:rsidR="00C16CED" w:rsidRDefault="00C16CED" w:rsidP="00C16CED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</w:p>
    <w:p w:rsidR="00C16CED" w:rsidRDefault="00C16CED" w:rsidP="00C16CED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</w:p>
    <w:p w:rsidR="00C16CED" w:rsidRDefault="00C16CED" w:rsidP="00C16CED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PRESEDINTE DE SEDINTA                                            SECRETAR</w:t>
      </w:r>
    </w:p>
    <w:p w:rsidR="00C16CED" w:rsidRDefault="00C16CED" w:rsidP="00C16CED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</w:p>
    <w:p w:rsidR="00C16CED" w:rsidRDefault="00C16CED" w:rsidP="00C16CED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BANICIU NICOLAE VALENTIN                                  ROBANESCU ANDREI         </w:t>
      </w:r>
    </w:p>
    <w:p w:rsidR="00C16CED" w:rsidRDefault="00C16CED" w:rsidP="00C16CED"/>
    <w:p w:rsidR="00C16CED" w:rsidRDefault="00C16CED" w:rsidP="00C16CED"/>
    <w:sectPr w:rsidR="00C16CED" w:rsidSect="00F57F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CED"/>
    <w:rsid w:val="00000040"/>
    <w:rsid w:val="0000034A"/>
    <w:rsid w:val="00000879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A5B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BE6"/>
    <w:rsid w:val="0019447D"/>
    <w:rsid w:val="00195ACB"/>
    <w:rsid w:val="001969A2"/>
    <w:rsid w:val="001971D8"/>
    <w:rsid w:val="0019730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93"/>
    <w:rsid w:val="006338A8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1F8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3688"/>
    <w:rsid w:val="00813EF0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560"/>
    <w:rsid w:val="00BB47D9"/>
    <w:rsid w:val="00BB665A"/>
    <w:rsid w:val="00BB6700"/>
    <w:rsid w:val="00BB6A94"/>
    <w:rsid w:val="00BB7E6D"/>
    <w:rsid w:val="00BC00F9"/>
    <w:rsid w:val="00BC03FC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CED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68E5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E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lu1">
    <w:name w:val="heading 1"/>
    <w:basedOn w:val="Normal"/>
    <w:next w:val="Normal"/>
    <w:link w:val="Titlu1Caracter"/>
    <w:qFormat/>
    <w:rsid w:val="00C16CED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16CED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C16CED"/>
    <w:rPr>
      <w:color w:val="000080"/>
      <w:u w:val="single"/>
    </w:rPr>
  </w:style>
  <w:style w:type="paragraph" w:styleId="Corptext">
    <w:name w:val="Body Text"/>
    <w:basedOn w:val="Normal"/>
    <w:link w:val="CorptextCaracter"/>
    <w:rsid w:val="00C16CE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C16CED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2013-05-02T08:08:00Z</dcterms:created>
  <dcterms:modified xsi:type="dcterms:W3CDTF">2013-05-02T08:26:00Z</dcterms:modified>
</cp:coreProperties>
</file>