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5" w:rsidRDefault="007062D5" w:rsidP="007062D5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7062D5" w:rsidRDefault="007062D5" w:rsidP="007062D5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7062D5" w:rsidRDefault="007062D5" w:rsidP="007062D5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7062D5" w:rsidRDefault="007062D5" w:rsidP="007062D5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7062D5" w:rsidRDefault="007062D5" w:rsidP="007062D5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7062D5" w:rsidRPr="008E2C20" w:rsidRDefault="007062D5" w:rsidP="007062D5">
      <w:pPr>
        <w:pStyle w:val="BodyText"/>
        <w:spacing w:after="100"/>
        <w:jc w:val="center"/>
        <w:rPr>
          <w:rFonts w:ascii="Arial" w:hAnsi="Arial"/>
          <w:color w:val="000000"/>
        </w:rPr>
      </w:pPr>
      <w:hyperlink r:id="rId5" w:history="1">
        <w:r>
          <w:rPr>
            <w:rStyle w:val="Hyperlink"/>
            <w:rFonts w:ascii="Arial" w:hAnsi="Arial"/>
          </w:rPr>
          <w:t>primaria.ortisoara@</w:t>
        </w:r>
      </w:hyperlink>
      <w:r>
        <w:rPr>
          <w:rFonts w:ascii="Arial" w:hAnsi="Arial"/>
          <w:color w:val="000000"/>
        </w:rPr>
        <w:t>cjtimis.ro</w:t>
      </w:r>
    </w:p>
    <w:p w:rsidR="007062D5" w:rsidRDefault="007062D5" w:rsidP="007062D5">
      <w:pPr>
        <w:pStyle w:val="BodyText"/>
        <w:rPr>
          <w:lang w:val="en-US"/>
        </w:rPr>
      </w:pPr>
    </w:p>
    <w:p w:rsidR="007062D5" w:rsidRDefault="007062D5" w:rsidP="007062D5">
      <w:pPr>
        <w:pStyle w:val="BodyText"/>
        <w:jc w:val="center"/>
        <w:rPr>
          <w:lang w:val="en-US"/>
        </w:rPr>
      </w:pPr>
      <w:r>
        <w:rPr>
          <w:lang w:val="en-US"/>
        </w:rPr>
        <w:t xml:space="preserve"> HOTARARE NR 55</w:t>
      </w:r>
    </w:p>
    <w:p w:rsidR="007062D5" w:rsidRDefault="007062D5" w:rsidP="007062D5">
      <w:pPr>
        <w:pStyle w:val="BodyText"/>
        <w:jc w:val="center"/>
        <w:rPr>
          <w:lang w:val="en-US"/>
        </w:rPr>
      </w:pPr>
      <w:r>
        <w:rPr>
          <w:lang w:val="en-US"/>
        </w:rPr>
        <w:t>DIN DATA DE 09.09.2015</w:t>
      </w:r>
    </w:p>
    <w:p w:rsidR="007062D5" w:rsidRDefault="007062D5" w:rsidP="007062D5">
      <w:pPr>
        <w:pStyle w:val="BodyText"/>
        <w:jc w:val="center"/>
        <w:rPr>
          <w:lang w:val="en-US"/>
        </w:rPr>
      </w:pP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alocarii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bani</w:t>
      </w:r>
      <w:proofErr w:type="spellEnd"/>
      <w:r>
        <w:rPr>
          <w:lang w:val="en-US"/>
        </w:rPr>
        <w:t xml:space="preserve"> </w:t>
      </w:r>
    </w:p>
    <w:p w:rsidR="007062D5" w:rsidRDefault="007062D5" w:rsidP="007062D5">
      <w:pPr>
        <w:pStyle w:val="BodyText"/>
        <w:jc w:val="center"/>
        <w:rPr>
          <w:lang w:val="en-US"/>
        </w:rPr>
      </w:pPr>
    </w:p>
    <w:p w:rsidR="007062D5" w:rsidRDefault="007062D5" w:rsidP="007062D5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proofErr w:type="gramStart"/>
      <w:r>
        <w:rPr>
          <w:lang w:val="en-US"/>
        </w:rPr>
        <w:t>comuneiOrtisoarajud.Timis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intrunit</w:t>
      </w:r>
      <w:proofErr w:type="spellEnd"/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sedinta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ordinara</w:t>
      </w:r>
      <w:proofErr w:type="spellEnd"/>
      <w:r>
        <w:rPr>
          <w:lang w:val="en-US"/>
        </w:rPr>
        <w:t xml:space="preserve"> in data de 09.09.2015</w:t>
      </w:r>
    </w:p>
    <w:p w:rsidR="007062D5" w:rsidRDefault="007062D5" w:rsidP="007062D5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politia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majorare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combustibil</w:t>
      </w:r>
      <w:proofErr w:type="spellEnd"/>
      <w:r>
        <w:rPr>
          <w:lang w:val="en-US"/>
        </w:rPr>
        <w:t xml:space="preserve"> </w:t>
      </w:r>
    </w:p>
    <w:p w:rsidR="007062D5" w:rsidRDefault="007062D5" w:rsidP="007062D5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data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economica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,</w:t>
      </w:r>
      <w:proofErr w:type="gramEnd"/>
    </w:p>
    <w:p w:rsidR="007062D5" w:rsidRDefault="007062D5" w:rsidP="007062D5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vedereprevederile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Local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cu nr 07/2015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  s-a </w:t>
      </w:r>
      <w:proofErr w:type="spellStart"/>
      <w:r>
        <w:rPr>
          <w:lang w:val="en-US"/>
        </w:rPr>
        <w:t>aprobatbugetul</w:t>
      </w:r>
      <w:proofErr w:type="spellEnd"/>
      <w:r>
        <w:rPr>
          <w:lang w:val="en-US"/>
        </w:rPr>
        <w:t xml:space="preserve"> local </w:t>
      </w:r>
      <w:proofErr w:type="spellStart"/>
      <w:r>
        <w:rPr>
          <w:lang w:val="en-US"/>
        </w:rPr>
        <w:t>pentruanul</w:t>
      </w:r>
      <w:proofErr w:type="spellEnd"/>
      <w:r>
        <w:rPr>
          <w:lang w:val="en-US"/>
        </w:rPr>
        <w:t xml:space="preserve"> 2015</w:t>
      </w:r>
    </w:p>
    <w:p w:rsidR="007062D5" w:rsidRDefault="007062D5" w:rsidP="007062D5">
      <w:pPr>
        <w:pStyle w:val="BodyText"/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Vazandprevederile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36 </w:t>
      </w:r>
      <w:proofErr w:type="spellStart"/>
      <w:proofErr w:type="gramStart"/>
      <w:r>
        <w:rPr>
          <w:lang w:val="en-US"/>
        </w:rPr>
        <w:t>alin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1,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2 lit. 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6 lit a pct 7 , din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215 / 2001- </w:t>
      </w:r>
      <w:proofErr w:type="spellStart"/>
      <w:r>
        <w:rPr>
          <w:lang w:val="en-US"/>
        </w:rPr>
        <w:t>modificata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complectata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Locala</w:t>
      </w:r>
      <w:proofErr w:type="spellEnd"/>
      <w:r>
        <w:rPr>
          <w:lang w:val="en-US"/>
        </w:rPr>
        <w:t xml:space="preserve"> ,</w:t>
      </w:r>
      <w:proofErr w:type="gramEnd"/>
    </w:p>
    <w:p w:rsidR="007062D5" w:rsidRDefault="007062D5" w:rsidP="007062D5">
      <w:pPr>
        <w:pStyle w:val="BodyText"/>
        <w:ind w:firstLine="720"/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art.45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1 din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215 / 2001 </w:t>
      </w:r>
      <w:proofErr w:type="spellStart"/>
      <w:r>
        <w:rPr>
          <w:lang w:val="en-US"/>
        </w:rPr>
        <w:t>modificata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complectata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privind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</w:t>
      </w:r>
      <w:proofErr w:type="spellEnd"/>
    </w:p>
    <w:p w:rsidR="007062D5" w:rsidRDefault="007062D5" w:rsidP="007062D5">
      <w:pPr>
        <w:pStyle w:val="BodyText"/>
        <w:jc w:val="center"/>
        <w:rPr>
          <w:lang w:val="en-US"/>
        </w:rPr>
      </w:pPr>
      <w:r>
        <w:rPr>
          <w:lang w:val="en-US"/>
        </w:rPr>
        <w:t>HOTARARE</w:t>
      </w:r>
    </w:p>
    <w:p w:rsidR="007062D5" w:rsidRDefault="007062D5" w:rsidP="007062D5">
      <w:pPr>
        <w:pStyle w:val="BodyText"/>
        <w:rPr>
          <w:lang w:val="en-US"/>
        </w:rPr>
      </w:pPr>
      <w:r>
        <w:rPr>
          <w:lang w:val="en-US"/>
        </w:rPr>
        <w:tab/>
        <w:t xml:space="preserve">ART. </w:t>
      </w:r>
      <w:proofErr w:type="gramStart"/>
      <w:r>
        <w:rPr>
          <w:lang w:val="en-US"/>
        </w:rPr>
        <w:t>1 .</w:t>
      </w:r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aproba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urmatoarelor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bani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capitolul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Administratie</w:t>
      </w:r>
      <w:proofErr w:type="spellEnd"/>
      <w:r>
        <w:rPr>
          <w:lang w:val="en-US"/>
        </w:rPr>
        <w:t xml:space="preserve"> :</w:t>
      </w:r>
      <w:proofErr w:type="gramEnd"/>
    </w:p>
    <w:p w:rsidR="007062D5" w:rsidRDefault="007062D5" w:rsidP="007062D5">
      <w:pPr>
        <w:pStyle w:val="ListParagraph"/>
        <w:numPr>
          <w:ilvl w:val="0"/>
          <w:numId w:val="1"/>
        </w:numPr>
        <w:ind w:left="398" w:firstLine="3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200</w:t>
      </w:r>
      <w:r w:rsidRPr="008E2C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lei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luna</w:t>
      </w:r>
      <w:proofErr w:type="spellEnd"/>
      <w:r w:rsidRPr="008E2C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E2C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Politie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achizitie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combustibil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necesar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patrulare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localitatilor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apartinatoare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7062D5" w:rsidRPr="006246B8" w:rsidRDefault="007062D5" w:rsidP="007062D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aducerea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Hotarari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insarcineaza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d-l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SoboluAleodor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Gheorghe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2C20">
        <w:rPr>
          <w:rFonts w:ascii="Times New Roman" w:hAnsi="Times New Roman" w:cs="Times New Roman"/>
          <w:sz w:val="24"/>
          <w:szCs w:val="24"/>
          <w:lang w:val="en-US"/>
        </w:rPr>
        <w:t>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E2C20">
        <w:rPr>
          <w:rFonts w:ascii="Times New Roman" w:hAnsi="Times New Roman" w:cs="Times New Roman"/>
          <w:sz w:val="24"/>
          <w:szCs w:val="24"/>
          <w:lang w:val="en-US"/>
        </w:rPr>
        <w:t>Ortisoara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7062D5" w:rsidRDefault="007062D5" w:rsidP="007062D5">
      <w:pPr>
        <w:pStyle w:val="BodyText"/>
        <w:ind w:firstLine="708"/>
        <w:rPr>
          <w:lang w:val="en-US"/>
        </w:rPr>
      </w:pPr>
      <w:r>
        <w:rPr>
          <w:lang w:val="en-US"/>
        </w:rPr>
        <w:t>ART. 3 .</w:t>
      </w:r>
      <w:proofErr w:type="spellStart"/>
      <w:r>
        <w:rPr>
          <w:lang w:val="en-US"/>
        </w:rPr>
        <w:t>PrezentaHotarare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catre</w:t>
      </w:r>
      <w:proofErr w:type="spellEnd"/>
      <w:r>
        <w:rPr>
          <w:lang w:val="en-US"/>
        </w:rPr>
        <w:t xml:space="preserve"> :</w:t>
      </w:r>
      <w:proofErr w:type="gramEnd"/>
    </w:p>
    <w:p w:rsidR="007062D5" w:rsidRDefault="007062D5" w:rsidP="007062D5">
      <w:pPr>
        <w:pStyle w:val="BodyTex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InstitutiaPrefectului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jud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Directia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contencios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legalitatii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.</w:t>
      </w:r>
      <w:proofErr w:type="gramEnd"/>
    </w:p>
    <w:p w:rsidR="007062D5" w:rsidRDefault="007062D5" w:rsidP="007062D5">
      <w:pPr>
        <w:pStyle w:val="BodyText"/>
        <w:numPr>
          <w:ilvl w:val="0"/>
          <w:numId w:val="2"/>
        </w:numPr>
        <w:rPr>
          <w:lang w:val="en-US"/>
        </w:rPr>
      </w:pPr>
      <w:proofErr w:type="spellStart"/>
      <w:r w:rsidRPr="006246B8">
        <w:rPr>
          <w:lang w:val="en-US"/>
        </w:rPr>
        <w:t>PrimariaOrtisoara</w:t>
      </w:r>
      <w:proofErr w:type="spellEnd"/>
      <w:r w:rsidRPr="006246B8">
        <w:rPr>
          <w:lang w:val="en-US"/>
        </w:rPr>
        <w:t xml:space="preserve"> – </w:t>
      </w:r>
      <w:proofErr w:type="spellStart"/>
      <w:r w:rsidRPr="006246B8">
        <w:rPr>
          <w:lang w:val="en-US"/>
        </w:rPr>
        <w:t>Primar</w:t>
      </w:r>
      <w:proofErr w:type="spellEnd"/>
      <w:r w:rsidRPr="006246B8">
        <w:rPr>
          <w:lang w:val="en-US"/>
        </w:rPr>
        <w:t xml:space="preserve"> ,</w:t>
      </w:r>
      <w:proofErr w:type="spellStart"/>
      <w:r w:rsidRPr="006246B8">
        <w:rPr>
          <w:lang w:val="en-US"/>
        </w:rPr>
        <w:t>contabil</w:t>
      </w:r>
      <w:proofErr w:type="spellEnd"/>
    </w:p>
    <w:p w:rsidR="007062D5" w:rsidRDefault="007062D5" w:rsidP="007062D5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Post </w:t>
      </w:r>
      <w:proofErr w:type="spellStart"/>
      <w:r>
        <w:rPr>
          <w:lang w:val="en-US"/>
        </w:rPr>
        <w:t>Politie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</w:p>
    <w:p w:rsidR="007062D5" w:rsidRPr="006246B8" w:rsidRDefault="007062D5" w:rsidP="007062D5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afisa</w:t>
      </w:r>
      <w:proofErr w:type="spellEnd"/>
      <w:r>
        <w:rPr>
          <w:lang w:val="en-US"/>
        </w:rPr>
        <w:t xml:space="preserve"> </w:t>
      </w:r>
    </w:p>
    <w:p w:rsidR="007062D5" w:rsidRPr="006246B8" w:rsidRDefault="007062D5" w:rsidP="007062D5">
      <w:pPr>
        <w:pStyle w:val="BodyText"/>
      </w:pPr>
    </w:p>
    <w:p w:rsidR="007062D5" w:rsidRPr="00BB0552" w:rsidRDefault="007062D5" w:rsidP="007062D5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</w:t>
      </w:r>
      <w:r w:rsidRPr="00BB05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PRESEDINTE DE SEDINTA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</w:t>
      </w:r>
      <w:proofErr w:type="gramStart"/>
      <w:r w:rsidRPr="00BB05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CONTRASEMNEAZA  SECRETAR</w:t>
      </w:r>
      <w:proofErr w:type="gramEnd"/>
    </w:p>
    <w:p w:rsidR="007062D5" w:rsidRDefault="007062D5" w:rsidP="007062D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PUSCAS VIOREL ILEI                                     </w:t>
      </w:r>
      <w:r w:rsidRPr="00BB0552">
        <w:rPr>
          <w:rFonts w:ascii="Times New Roman" w:hAnsi="Times New Roman" w:cs="Times New Roman"/>
          <w:sz w:val="24"/>
          <w:szCs w:val="24"/>
        </w:rPr>
        <w:t>ROBANESCU ANDREI</w:t>
      </w:r>
    </w:p>
    <w:p w:rsidR="00A45D80" w:rsidRPr="007062D5" w:rsidRDefault="007062D5" w:rsidP="007062D5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sectPr w:rsidR="00A45D80" w:rsidRPr="007062D5" w:rsidSect="00126071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2735"/>
    <w:multiLevelType w:val="hybridMultilevel"/>
    <w:tmpl w:val="A1ACDE44"/>
    <w:lvl w:ilvl="0" w:tplc="041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50B62756"/>
    <w:multiLevelType w:val="hybridMultilevel"/>
    <w:tmpl w:val="8200B6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2D5"/>
    <w:rsid w:val="007062D5"/>
    <w:rsid w:val="00A4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62D5"/>
    <w:rPr>
      <w:color w:val="000080"/>
      <w:u w:val="single"/>
    </w:rPr>
  </w:style>
  <w:style w:type="paragraph" w:styleId="BodyText">
    <w:name w:val="Body Text"/>
    <w:basedOn w:val="Normal"/>
    <w:link w:val="BodyTextChar"/>
    <w:rsid w:val="007062D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7062D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06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ortisoa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2015-09-21T08:00:00Z</dcterms:created>
  <dcterms:modified xsi:type="dcterms:W3CDTF">2015-09-21T08:01:00Z</dcterms:modified>
</cp:coreProperties>
</file>