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BB" w:rsidRPr="004A0649" w:rsidRDefault="002E34BB" w:rsidP="002E34BB">
      <w:pPr>
        <w:pStyle w:val="NormalWeb"/>
        <w:spacing w:before="62" w:beforeAutospacing="0" w:after="102"/>
        <w:jc w:val="center"/>
        <w:rPr>
          <w:lang w:val="it-IT"/>
        </w:rPr>
      </w:pPr>
      <w:r w:rsidRPr="004A0649">
        <w:rPr>
          <w:b/>
          <w:bCs/>
          <w:lang w:val="it-IT"/>
        </w:rPr>
        <w:t>ROMÂNIA</w:t>
      </w:r>
    </w:p>
    <w:p w:rsidR="002E34BB" w:rsidRPr="004A0649" w:rsidRDefault="002E34BB" w:rsidP="002E34BB">
      <w:pPr>
        <w:pStyle w:val="NormalWeb"/>
        <w:spacing w:before="62" w:beforeAutospacing="0" w:after="102"/>
        <w:jc w:val="center"/>
        <w:rPr>
          <w:lang w:val="it-IT"/>
        </w:rPr>
      </w:pPr>
      <w:r w:rsidRPr="004A0649">
        <w:rPr>
          <w:b/>
          <w:bCs/>
          <w:lang w:val="it-IT"/>
        </w:rPr>
        <w:t>JUDEŢUL TIMIŞ</w:t>
      </w:r>
    </w:p>
    <w:p w:rsidR="002E34BB" w:rsidRPr="004A0649" w:rsidRDefault="002E34BB" w:rsidP="002E34BB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  <w:r w:rsidRPr="004A0649">
        <w:rPr>
          <w:b/>
          <w:bCs/>
          <w:lang w:val="it-IT"/>
        </w:rPr>
        <w:t>PRIMARIA COMUNEI ORTISOARA</w:t>
      </w:r>
    </w:p>
    <w:p w:rsidR="002E34BB" w:rsidRPr="004A0649" w:rsidRDefault="002E34BB" w:rsidP="002E34BB">
      <w:pPr>
        <w:pStyle w:val="NormalWeb"/>
        <w:spacing w:before="62" w:beforeAutospacing="0" w:after="102"/>
        <w:jc w:val="center"/>
        <w:rPr>
          <w:lang w:val="it-IT"/>
        </w:rPr>
      </w:pPr>
      <w:r w:rsidRPr="004A0649">
        <w:rPr>
          <w:b/>
          <w:bCs/>
          <w:lang w:val="it-IT"/>
        </w:rPr>
        <w:t>PRIMAR</w:t>
      </w:r>
    </w:p>
    <w:p w:rsidR="002E34BB" w:rsidRPr="004A0649" w:rsidRDefault="002E34BB" w:rsidP="002E34BB">
      <w:pPr>
        <w:pStyle w:val="NormalWeb"/>
        <w:spacing w:after="102"/>
        <w:jc w:val="center"/>
        <w:rPr>
          <w:lang w:val="it-IT"/>
        </w:rPr>
      </w:pPr>
      <w:r w:rsidRPr="004A0649">
        <w:rPr>
          <w:lang w:val="it-IT"/>
        </w:rPr>
        <w:t>Judeţul Timiş, 307305, Ortisoara,  nr. 258/A</w:t>
      </w:r>
    </w:p>
    <w:p w:rsidR="002E34BB" w:rsidRPr="004A0649" w:rsidRDefault="002E34BB" w:rsidP="002E34BB">
      <w:pPr>
        <w:pStyle w:val="NormalWeb"/>
        <w:spacing w:after="102"/>
        <w:jc w:val="center"/>
        <w:rPr>
          <w:lang w:val="it-IT"/>
        </w:rPr>
      </w:pPr>
      <w:r w:rsidRPr="004A0649">
        <w:rPr>
          <w:lang w:val="it-IT"/>
        </w:rPr>
        <w:t>Tel. 0256 233 266</w:t>
      </w:r>
      <w:r>
        <w:rPr>
          <w:lang w:val="it-IT"/>
        </w:rPr>
        <w:t xml:space="preserve"> Fax 0256/211131</w:t>
      </w:r>
    </w:p>
    <w:p w:rsidR="002E34BB" w:rsidRPr="004A0649" w:rsidRDefault="002E34BB" w:rsidP="002E34BB">
      <w:pPr>
        <w:pStyle w:val="NormalWeb"/>
        <w:spacing w:after="102"/>
        <w:jc w:val="center"/>
      </w:pPr>
      <w:hyperlink r:id="rId5" w:tgtFrame="_blank" w:history="1">
        <w:r w:rsidRPr="004A0649">
          <w:rPr>
            <w:rStyle w:val="Hyperlink"/>
            <w:b/>
            <w:bCs/>
            <w:lang w:val="it-IT"/>
          </w:rPr>
          <w:t>www.primariaortisoara.ro</w:t>
        </w:r>
      </w:hyperlink>
    </w:p>
    <w:p w:rsidR="002E34BB" w:rsidRPr="008207CC" w:rsidRDefault="002E34BB" w:rsidP="002E34BB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>
        <w:rPr>
          <w:b/>
          <w:bCs/>
          <w:lang w:val="it-IT"/>
        </w:rPr>
        <w:t>primaria.</w:t>
      </w:r>
      <w:r w:rsidRPr="004A0649">
        <w:rPr>
          <w:b/>
          <w:bCs/>
          <w:lang w:val="it-IT"/>
        </w:rPr>
        <w:t>ortisoara@</w:t>
      </w:r>
      <w:r>
        <w:rPr>
          <w:b/>
          <w:bCs/>
          <w:lang w:val="it-IT"/>
        </w:rPr>
        <w:t>cjtimis.ro</w:t>
      </w:r>
      <w:r w:rsidRPr="004A0649">
        <w:t> </w:t>
      </w:r>
    </w:p>
    <w:p w:rsidR="002E34BB" w:rsidRPr="008207CC" w:rsidRDefault="002E34BB" w:rsidP="002E34BB">
      <w:pPr>
        <w:pStyle w:val="BodyText"/>
        <w:jc w:val="center"/>
        <w:rPr>
          <w:rFonts w:cs="Times New Roman"/>
          <w:b/>
          <w:lang w:val="en-US"/>
        </w:rPr>
      </w:pPr>
      <w:r w:rsidRPr="004A0649">
        <w:rPr>
          <w:rFonts w:cs="Times New Roman"/>
          <w:b/>
          <w:lang w:val="en-US"/>
        </w:rPr>
        <w:t>CAIET DE SARCINI</w:t>
      </w:r>
    </w:p>
    <w:p w:rsidR="002E34BB" w:rsidRPr="004A0649" w:rsidRDefault="002E34BB" w:rsidP="002E34BB">
      <w:pPr>
        <w:pStyle w:val="BodyText"/>
        <w:jc w:val="center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inchirierea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unui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spatiu</w:t>
      </w:r>
      <w:proofErr w:type="spellEnd"/>
      <w:proofErr w:type="gramStart"/>
      <w:r w:rsidRPr="004A0649">
        <w:rPr>
          <w:rFonts w:cs="Times New Roman"/>
          <w:lang w:val="en-US"/>
        </w:rPr>
        <w:t xml:space="preserve">  </w:t>
      </w:r>
      <w:proofErr w:type="spellStart"/>
      <w:r w:rsidRPr="004A0649">
        <w:rPr>
          <w:rFonts w:cs="Times New Roman"/>
          <w:lang w:val="en-US"/>
        </w:rPr>
        <w:t>proprietatea</w:t>
      </w:r>
      <w:proofErr w:type="spellEnd"/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jc w:val="center"/>
        <w:rPr>
          <w:rFonts w:cs="Times New Roman"/>
        </w:rPr>
      </w:pPr>
      <w:r w:rsidRPr="004A0649">
        <w:rPr>
          <w:rFonts w:cs="Times New Roman"/>
        </w:rPr>
        <w:t xml:space="preserve">Comunei Ortisoara pentru deschiderea </w:t>
      </w:r>
      <w:r>
        <w:rPr>
          <w:rFonts w:cs="Times New Roman"/>
        </w:rPr>
        <w:t>unei farmacii</w:t>
      </w:r>
      <w:r w:rsidR="005425A4">
        <w:rPr>
          <w:rFonts w:cs="Times New Roman"/>
        </w:rPr>
        <w:t xml:space="preserve"> umane </w:t>
      </w:r>
    </w:p>
    <w:p w:rsidR="002E34BB" w:rsidRPr="004A0649" w:rsidRDefault="002E34BB" w:rsidP="002E34BB">
      <w:pPr>
        <w:pStyle w:val="BodyText"/>
        <w:jc w:val="center"/>
        <w:rPr>
          <w:rFonts w:cs="Times New Roman"/>
        </w:rPr>
      </w:pPr>
      <w:r w:rsidRPr="004A0649">
        <w:rPr>
          <w:rFonts w:cs="Times New Roman"/>
        </w:rPr>
        <w:t>  </w:t>
      </w:r>
    </w:p>
    <w:p w:rsidR="002E34BB" w:rsidRPr="004A0649" w:rsidRDefault="002E34BB" w:rsidP="002E34BB">
      <w:pPr>
        <w:pStyle w:val="BodyText"/>
        <w:numPr>
          <w:ilvl w:val="0"/>
          <w:numId w:val="3"/>
        </w:numPr>
        <w:rPr>
          <w:rFonts w:cs="Times New Roman"/>
        </w:rPr>
      </w:pPr>
      <w:r w:rsidRPr="004A0649">
        <w:rPr>
          <w:rFonts w:cs="Times New Roman"/>
        </w:rPr>
        <w:t>Denumirea autoritatii contractante : comuna Ortisoara prin Primaria comunei Ortisoara cod fiscal 5049919 sediul in localitatea Ortisoara nr 258/A , tel 0256/233266 fax 0256211131 . Persoane de contact :</w:t>
      </w:r>
    </w:p>
    <w:p w:rsidR="002E34BB" w:rsidRPr="004A0649" w:rsidRDefault="002E34BB" w:rsidP="002E34BB">
      <w:pPr>
        <w:pStyle w:val="BodyText"/>
        <w:numPr>
          <w:ilvl w:val="1"/>
          <w:numId w:val="3"/>
        </w:numPr>
        <w:rPr>
          <w:rFonts w:cs="Times New Roman"/>
        </w:rPr>
      </w:pPr>
      <w:r w:rsidRPr="004A0649">
        <w:rPr>
          <w:rFonts w:cs="Times New Roman"/>
        </w:rPr>
        <w:t xml:space="preserve">Baniciu Nicolae Valentin – viceprimarul comunei </w:t>
      </w:r>
    </w:p>
    <w:p w:rsidR="002E34BB" w:rsidRPr="008207CC" w:rsidRDefault="002E34BB" w:rsidP="002E34BB">
      <w:pPr>
        <w:pStyle w:val="BodyText"/>
        <w:numPr>
          <w:ilvl w:val="1"/>
          <w:numId w:val="3"/>
        </w:numPr>
        <w:rPr>
          <w:rFonts w:cs="Times New Roman"/>
        </w:rPr>
      </w:pPr>
      <w:r w:rsidRPr="004A0649">
        <w:rPr>
          <w:rFonts w:cs="Times New Roman"/>
        </w:rPr>
        <w:t xml:space="preserve">Robanescu Andrei – secretar comuna . </w:t>
      </w:r>
    </w:p>
    <w:p w:rsidR="002E34BB" w:rsidRPr="004A0649" w:rsidRDefault="002E34BB" w:rsidP="002E34BB">
      <w:pPr>
        <w:pStyle w:val="BodyText"/>
        <w:numPr>
          <w:ilvl w:val="0"/>
          <w:numId w:val="3"/>
        </w:numPr>
        <w:rPr>
          <w:rFonts w:cs="Times New Roman"/>
          <w:lang w:val="en-US"/>
        </w:rPr>
      </w:pPr>
      <w:r w:rsidRPr="004A0649">
        <w:rPr>
          <w:rFonts w:cs="Times New Roman"/>
        </w:rPr>
        <w:t xml:space="preserve"> Descrierea bunului ce urmeaza a fi inchiriat : </w:t>
      </w:r>
    </w:p>
    <w:p w:rsidR="002E34BB" w:rsidRPr="003F37EC" w:rsidRDefault="002E34BB" w:rsidP="002E34BB">
      <w:pPr>
        <w:ind w:firstLine="720"/>
        <w:rPr>
          <w:rFonts w:eastAsia="Lucida Sans Unicode"/>
          <w:lang w:val="en-US"/>
        </w:rPr>
      </w:pPr>
      <w:proofErr w:type="spellStart"/>
      <w:proofErr w:type="gramStart"/>
      <w:r>
        <w:rPr>
          <w:rFonts w:eastAsia="Lucida Sans Unicode"/>
          <w:lang w:val="en-US"/>
        </w:rPr>
        <w:t>Spatiu</w:t>
      </w:r>
      <w:proofErr w:type="spellEnd"/>
      <w:r>
        <w:rPr>
          <w:rFonts w:eastAsia="Lucida Sans Unicode"/>
          <w:lang w:val="en-US"/>
        </w:rPr>
        <w:t xml:space="preserve">  </w:t>
      </w:r>
      <w:proofErr w:type="spellStart"/>
      <w:r>
        <w:rPr>
          <w:rFonts w:eastAsia="Lucida Sans Unicode"/>
          <w:lang w:val="en-US"/>
        </w:rPr>
        <w:t>situat</w:t>
      </w:r>
      <w:proofErr w:type="spellEnd"/>
      <w:proofErr w:type="gramEnd"/>
      <w:r>
        <w:rPr>
          <w:rFonts w:eastAsia="Lucida Sans Unicode"/>
          <w:lang w:val="en-US"/>
        </w:rPr>
        <w:t xml:space="preserve"> in </w:t>
      </w:r>
      <w:proofErr w:type="spellStart"/>
      <w:r>
        <w:rPr>
          <w:rFonts w:eastAsia="Lucida Sans Unicode"/>
          <w:lang w:val="en-US"/>
        </w:rPr>
        <w:t>localitatea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Seceani</w:t>
      </w:r>
      <w:proofErr w:type="spellEnd"/>
      <w:r>
        <w:rPr>
          <w:rFonts w:eastAsia="Lucida Sans Unicode"/>
          <w:lang w:val="en-US"/>
        </w:rPr>
        <w:t xml:space="preserve">   la nr 115 , </w:t>
      </w:r>
      <w:proofErr w:type="spellStart"/>
      <w:r>
        <w:rPr>
          <w:rFonts w:eastAsia="Lucida Sans Unicode"/>
          <w:lang w:val="en-US"/>
        </w:rPr>
        <w:t>inscris</w:t>
      </w:r>
      <w:proofErr w:type="spellEnd"/>
      <w:r>
        <w:rPr>
          <w:rFonts w:eastAsia="Lucida Sans Unicode"/>
          <w:lang w:val="en-US"/>
        </w:rPr>
        <w:t xml:space="preserve"> in CF  105937 </w:t>
      </w:r>
      <w:proofErr w:type="spellStart"/>
      <w:r>
        <w:rPr>
          <w:rFonts w:eastAsia="Lucida Sans Unicode"/>
          <w:lang w:val="en-US"/>
        </w:rPr>
        <w:t>Ortisoara</w:t>
      </w:r>
      <w:proofErr w:type="spellEnd"/>
      <w:r>
        <w:rPr>
          <w:rFonts w:eastAsia="Lucida Sans Unicode"/>
          <w:lang w:val="en-US"/>
        </w:rPr>
        <w:t xml:space="preserve"> TOP 388-389/a in </w:t>
      </w:r>
      <w:proofErr w:type="spellStart"/>
      <w:r>
        <w:rPr>
          <w:rFonts w:eastAsia="Lucida Sans Unicode"/>
          <w:lang w:val="en-US"/>
        </w:rPr>
        <w:t>suprafata</w:t>
      </w:r>
      <w:proofErr w:type="spellEnd"/>
      <w:r>
        <w:rPr>
          <w:rFonts w:eastAsia="Lucida Sans Unicode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totala</w:t>
      </w:r>
      <w:proofErr w:type="spellEnd"/>
      <w:r>
        <w:rPr>
          <w:rFonts w:eastAsia="Lucida Sans Unicode"/>
          <w:lang w:val="en-US"/>
        </w:rPr>
        <w:t xml:space="preserve"> de </w:t>
      </w:r>
      <w:r w:rsidRPr="003F37EC">
        <w:rPr>
          <w:rFonts w:eastAsia="Lucida Sans Unicode"/>
          <w:lang w:val="en-US"/>
        </w:rPr>
        <w:t xml:space="preserve">23 mp </w:t>
      </w:r>
      <w:proofErr w:type="spellStart"/>
      <w:r w:rsidRPr="003F37EC">
        <w:rPr>
          <w:rFonts w:eastAsia="Lucida Sans Unicode"/>
          <w:lang w:val="en-US"/>
        </w:rPr>
        <w:t>compus</w:t>
      </w:r>
      <w:proofErr w:type="spellEnd"/>
      <w:r w:rsidRPr="003F37EC">
        <w:rPr>
          <w:rFonts w:eastAsia="Lucida Sans Unicode"/>
          <w:lang w:val="en-US"/>
        </w:rPr>
        <w:t xml:space="preserve"> din : </w:t>
      </w:r>
    </w:p>
    <w:p w:rsidR="002E34BB" w:rsidRPr="003F37EC" w:rsidRDefault="002E34BB" w:rsidP="002E34BB">
      <w:pPr>
        <w:pStyle w:val="BodyText"/>
        <w:numPr>
          <w:ilvl w:val="1"/>
          <w:numId w:val="3"/>
        </w:numPr>
        <w:rPr>
          <w:lang w:val="en-US"/>
        </w:rPr>
      </w:pPr>
      <w:proofErr w:type="spellStart"/>
      <w:r w:rsidRPr="003F37EC">
        <w:rPr>
          <w:lang w:val="en-US"/>
        </w:rPr>
        <w:t>Sala</w:t>
      </w:r>
      <w:proofErr w:type="spellEnd"/>
      <w:r w:rsidRPr="003F37EC">
        <w:rPr>
          <w:lang w:val="en-US"/>
        </w:rPr>
        <w:t xml:space="preserve"> de </w:t>
      </w:r>
      <w:proofErr w:type="spellStart"/>
      <w:r w:rsidRPr="003F37EC">
        <w:rPr>
          <w:lang w:val="en-US"/>
        </w:rPr>
        <w:t>vanzare</w:t>
      </w:r>
      <w:proofErr w:type="spellEnd"/>
      <w:r w:rsidRPr="003F37EC">
        <w:rPr>
          <w:lang w:val="en-US"/>
        </w:rPr>
        <w:t xml:space="preserve">  in  </w:t>
      </w:r>
      <w:proofErr w:type="spellStart"/>
      <w:r w:rsidRPr="003F37EC">
        <w:rPr>
          <w:lang w:val="en-US"/>
        </w:rPr>
        <w:t>suprafata</w:t>
      </w:r>
      <w:proofErr w:type="spellEnd"/>
      <w:r w:rsidRPr="003F37EC">
        <w:rPr>
          <w:lang w:val="en-US"/>
        </w:rPr>
        <w:t xml:space="preserve"> </w:t>
      </w:r>
      <w:proofErr w:type="spellStart"/>
      <w:r w:rsidRPr="003F37EC">
        <w:rPr>
          <w:lang w:val="en-US"/>
        </w:rPr>
        <w:t>totala</w:t>
      </w:r>
      <w:proofErr w:type="spellEnd"/>
      <w:r w:rsidRPr="003F37EC">
        <w:rPr>
          <w:lang w:val="en-US"/>
        </w:rPr>
        <w:t xml:space="preserve"> de 14 mp (4,7 X 3mp)  </w:t>
      </w:r>
    </w:p>
    <w:p w:rsidR="002E34BB" w:rsidRPr="003F37EC" w:rsidRDefault="002E34BB" w:rsidP="002E34BB">
      <w:pPr>
        <w:pStyle w:val="BodyText"/>
        <w:numPr>
          <w:ilvl w:val="1"/>
          <w:numId w:val="3"/>
        </w:numPr>
        <w:rPr>
          <w:rFonts w:eastAsia="Lucida Sans Unicode"/>
          <w:lang w:val="en-US"/>
        </w:rPr>
      </w:pPr>
      <w:proofErr w:type="spellStart"/>
      <w:r w:rsidRPr="003F37EC">
        <w:rPr>
          <w:lang w:val="en-US"/>
        </w:rPr>
        <w:t>Spatiu</w:t>
      </w:r>
      <w:proofErr w:type="spellEnd"/>
      <w:r w:rsidRPr="003F37EC">
        <w:rPr>
          <w:lang w:val="en-US"/>
        </w:rPr>
        <w:t xml:space="preserve"> </w:t>
      </w:r>
      <w:proofErr w:type="spellStart"/>
      <w:r w:rsidRPr="003F37EC">
        <w:rPr>
          <w:lang w:val="en-US"/>
        </w:rPr>
        <w:t>anexa</w:t>
      </w:r>
      <w:proofErr w:type="spellEnd"/>
      <w:r w:rsidRPr="003F37EC">
        <w:rPr>
          <w:lang w:val="en-US"/>
        </w:rPr>
        <w:t xml:space="preserve"> – magazine in </w:t>
      </w:r>
      <w:proofErr w:type="spellStart"/>
      <w:r w:rsidRPr="003F37EC">
        <w:rPr>
          <w:lang w:val="en-US"/>
        </w:rPr>
        <w:t>suprafata</w:t>
      </w:r>
      <w:proofErr w:type="spellEnd"/>
      <w:r w:rsidRPr="003F37EC">
        <w:rPr>
          <w:lang w:val="en-US"/>
        </w:rPr>
        <w:t xml:space="preserve"> de 9  mp (4,5 X 2 mp) </w:t>
      </w:r>
    </w:p>
    <w:p w:rsidR="002E34BB" w:rsidRPr="004A0649" w:rsidRDefault="002E34BB" w:rsidP="002E34BB">
      <w:pPr>
        <w:pStyle w:val="BodyText"/>
        <w:numPr>
          <w:ilvl w:val="0"/>
          <w:numId w:val="3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Conditii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inchiriere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regimul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exploatare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spatiului</w:t>
      </w:r>
      <w:proofErr w:type="spellEnd"/>
      <w:r w:rsidRPr="004A0649">
        <w:rPr>
          <w:rFonts w:cs="Times New Roman"/>
          <w:lang w:val="en-US"/>
        </w:rPr>
        <w:t xml:space="preserve"> : </w:t>
      </w:r>
    </w:p>
    <w:p w:rsidR="002E34BB" w:rsidRPr="004A0649" w:rsidRDefault="002E34BB" w:rsidP="002E34BB">
      <w:pPr>
        <w:pStyle w:val="BodyText"/>
        <w:numPr>
          <w:ilvl w:val="0"/>
          <w:numId w:val="4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Spatiul</w:t>
      </w:r>
      <w:proofErr w:type="spellEnd"/>
      <w:r w:rsidRPr="004A0649">
        <w:rPr>
          <w:rFonts w:cs="Times New Roman"/>
          <w:lang w:val="en-US"/>
        </w:rPr>
        <w:t xml:space="preserve"> are </w:t>
      </w:r>
      <w:proofErr w:type="spellStart"/>
      <w:r w:rsidRPr="004A0649">
        <w:rPr>
          <w:rFonts w:cs="Times New Roman"/>
          <w:lang w:val="en-US"/>
        </w:rPr>
        <w:t>asigurat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accesul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r w:rsidRPr="004A0649">
        <w:rPr>
          <w:rFonts w:cs="Times New Roman"/>
          <w:lang w:val="en-US"/>
        </w:rPr>
        <w:t>urmatoarele</w:t>
      </w:r>
      <w:proofErr w:type="spellEnd"/>
      <w:r w:rsidRPr="004A0649">
        <w:rPr>
          <w:rFonts w:cs="Times New Roman"/>
          <w:lang w:val="en-US"/>
        </w:rPr>
        <w:t xml:space="preserve">  </w:t>
      </w:r>
      <w:proofErr w:type="spellStart"/>
      <w:r w:rsidRPr="004A0649">
        <w:rPr>
          <w:rFonts w:cs="Times New Roman"/>
          <w:lang w:val="en-US"/>
        </w:rPr>
        <w:t>utilitati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Default="002E34BB" w:rsidP="002E34BB">
      <w:pPr>
        <w:pStyle w:val="BodyText"/>
        <w:numPr>
          <w:ilvl w:val="2"/>
          <w:numId w:val="4"/>
        </w:numPr>
        <w:ind w:left="1843" w:hanging="142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Apa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2"/>
          <w:numId w:val="4"/>
        </w:numPr>
        <w:ind w:left="1843" w:hanging="142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</w:t>
      </w:r>
      <w:r>
        <w:rPr>
          <w:rFonts w:cs="Times New Roman"/>
          <w:lang w:val="en-US"/>
        </w:rPr>
        <w:t>ur</w:t>
      </w:r>
      <w:r w:rsidRPr="004A0649">
        <w:rPr>
          <w:rFonts w:cs="Times New Roman"/>
          <w:lang w:val="en-US"/>
        </w:rPr>
        <w:t>ent</w:t>
      </w:r>
      <w:proofErr w:type="spellEnd"/>
      <w:r w:rsidRPr="004A0649">
        <w:rPr>
          <w:rFonts w:cs="Times New Roman"/>
          <w:lang w:val="en-US"/>
        </w:rPr>
        <w:t xml:space="preserve"> electric </w:t>
      </w:r>
    </w:p>
    <w:p w:rsidR="002E34BB" w:rsidRPr="004A0649" w:rsidRDefault="002E34BB" w:rsidP="002E34BB">
      <w:pPr>
        <w:pStyle w:val="BodyText"/>
        <w:numPr>
          <w:ilvl w:val="0"/>
          <w:numId w:val="3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Durata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inchiriere</w:t>
      </w:r>
      <w:proofErr w:type="spellEnd"/>
      <w:proofErr w:type="gramStart"/>
      <w:r w:rsidRPr="004A0649">
        <w:rPr>
          <w:rFonts w:cs="Times New Roman"/>
          <w:lang w:val="en-US"/>
        </w:rPr>
        <w:t xml:space="preserve"> 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proofErr w:type="gramEnd"/>
      <w:r w:rsidRPr="004A0649">
        <w:rPr>
          <w:rFonts w:cs="Times New Roman"/>
          <w:lang w:val="en-US"/>
        </w:rPr>
        <w:t xml:space="preserve"> de 5 .</w:t>
      </w:r>
      <w:proofErr w:type="spellStart"/>
      <w:r w:rsidRPr="004A0649">
        <w:rPr>
          <w:rFonts w:cs="Times New Roman"/>
          <w:lang w:val="en-US"/>
        </w:rPr>
        <w:t>ani</w:t>
      </w:r>
      <w:proofErr w:type="spellEnd"/>
      <w:r w:rsidRPr="004A0649">
        <w:rPr>
          <w:rFonts w:cs="Times New Roman"/>
          <w:lang w:val="en-US"/>
        </w:rPr>
        <w:t xml:space="preserve"> . </w:t>
      </w:r>
      <w:proofErr w:type="spellStart"/>
      <w:r w:rsidRPr="004A0649">
        <w:rPr>
          <w:rFonts w:cs="Times New Roman"/>
          <w:lang w:val="en-US"/>
        </w:rPr>
        <w:t>Contractul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putea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prelungit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doar</w:t>
      </w:r>
      <w:proofErr w:type="spellEnd"/>
      <w:r w:rsidRPr="004A0649">
        <w:rPr>
          <w:rFonts w:cs="Times New Roman"/>
          <w:lang w:val="en-US"/>
        </w:rPr>
        <w:t xml:space="preserve"> cu </w:t>
      </w:r>
      <w:proofErr w:type="spellStart"/>
      <w:r w:rsidRPr="004A0649">
        <w:rPr>
          <w:rFonts w:cs="Times New Roman"/>
          <w:lang w:val="en-US"/>
        </w:rPr>
        <w:t>acordul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prealabil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proofErr w:type="gramStart"/>
      <w:r w:rsidRPr="004A0649">
        <w:rPr>
          <w:rFonts w:cs="Times New Roman"/>
          <w:lang w:val="en-US"/>
        </w:rPr>
        <w:t>proprietarului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3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Chiria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asupra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spatiului</w:t>
      </w:r>
      <w:proofErr w:type="spellEnd"/>
      <w:r w:rsidRPr="004A0649">
        <w:rPr>
          <w:rFonts w:cs="Times New Roman"/>
          <w:lang w:val="en-US"/>
        </w:rPr>
        <w:t xml:space="preserve"> : </w:t>
      </w:r>
    </w:p>
    <w:p w:rsidR="002E34BB" w:rsidRPr="004A0649" w:rsidRDefault="002E34BB" w:rsidP="002E34BB">
      <w:pPr>
        <w:pStyle w:val="BodyText"/>
        <w:numPr>
          <w:ilvl w:val="0"/>
          <w:numId w:val="4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Pretul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pornire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licitatiei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</w:t>
      </w:r>
      <w:proofErr w:type="spellEnd"/>
      <w:r w:rsidRPr="004A0649">
        <w:rPr>
          <w:rFonts w:cs="Times New Roman"/>
          <w:lang w:val="en-US"/>
        </w:rPr>
        <w:t xml:space="preserve"> conform </w:t>
      </w:r>
      <w:proofErr w:type="spellStart"/>
      <w:r w:rsidR="005425A4">
        <w:rPr>
          <w:rFonts w:cs="Times New Roman"/>
          <w:lang w:val="en-US"/>
        </w:rPr>
        <w:t>Hotararii</w:t>
      </w:r>
      <w:proofErr w:type="spellEnd"/>
      <w:r w:rsidR="005425A4">
        <w:rPr>
          <w:rFonts w:cs="Times New Roman"/>
          <w:lang w:val="en-US"/>
        </w:rPr>
        <w:t xml:space="preserve"> nr </w:t>
      </w:r>
      <w:r w:rsidR="005425A4">
        <w:rPr>
          <w:rFonts w:eastAsia="Lucida Sans Unicode"/>
          <w:lang w:val="en-US"/>
        </w:rPr>
        <w:t xml:space="preserve">36/21.12.2016  </w:t>
      </w:r>
      <w:proofErr w:type="spellStart"/>
      <w:r w:rsidR="005425A4">
        <w:rPr>
          <w:rFonts w:eastAsia="Lucida Sans Unicode"/>
          <w:lang w:val="en-US"/>
        </w:rPr>
        <w:t>emisa</w:t>
      </w:r>
      <w:proofErr w:type="spellEnd"/>
      <w:r w:rsidR="005425A4">
        <w:rPr>
          <w:rFonts w:eastAsia="Lucida Sans Unicode"/>
          <w:lang w:val="en-US"/>
        </w:rPr>
        <w:t xml:space="preserve"> de </w:t>
      </w:r>
      <w:proofErr w:type="spellStart"/>
      <w:r w:rsidR="005425A4">
        <w:rPr>
          <w:rFonts w:eastAsia="Lucida Sans Unicode"/>
          <w:lang w:val="en-US"/>
        </w:rPr>
        <w:t>catre</w:t>
      </w:r>
      <w:proofErr w:type="spellEnd"/>
      <w:r w:rsidR="005425A4">
        <w:rPr>
          <w:rFonts w:eastAsia="Lucida Sans Unicode"/>
          <w:lang w:val="en-US"/>
        </w:rPr>
        <w:t xml:space="preserve"> </w:t>
      </w:r>
      <w:proofErr w:type="spellStart"/>
      <w:r w:rsidR="005425A4">
        <w:rPr>
          <w:rFonts w:eastAsia="Lucida Sans Unicode"/>
          <w:lang w:val="en-US"/>
        </w:rPr>
        <w:t>Consiliul</w:t>
      </w:r>
      <w:proofErr w:type="spellEnd"/>
      <w:r w:rsidR="005425A4">
        <w:rPr>
          <w:rFonts w:eastAsia="Lucida Sans Unicode"/>
          <w:lang w:val="en-US"/>
        </w:rPr>
        <w:t xml:space="preserve"> Local </w:t>
      </w:r>
      <w:proofErr w:type="spellStart"/>
      <w:r w:rsidR="005425A4">
        <w:rPr>
          <w:rFonts w:eastAsia="Lucida Sans Unicode"/>
          <w:lang w:val="en-US"/>
        </w:rPr>
        <w:t>Ortisoara</w:t>
      </w:r>
      <w:proofErr w:type="spellEnd"/>
      <w:r w:rsidR="005425A4">
        <w:rPr>
          <w:rFonts w:eastAsia="Lucida Sans Unicode"/>
          <w:lang w:val="en-US"/>
        </w:rPr>
        <w:t xml:space="preserve"> </w:t>
      </w:r>
      <w:proofErr w:type="spellStart"/>
      <w:r w:rsidR="005425A4">
        <w:rPr>
          <w:rFonts w:eastAsia="Lucida Sans Unicode"/>
          <w:lang w:val="en-US"/>
        </w:rPr>
        <w:t>privind</w:t>
      </w:r>
      <w:proofErr w:type="spellEnd"/>
      <w:r w:rsidR="005425A4">
        <w:rPr>
          <w:rFonts w:eastAsia="Lucida Sans Unicode"/>
          <w:lang w:val="en-US"/>
        </w:rPr>
        <w:t xml:space="preserve"> </w:t>
      </w:r>
      <w:proofErr w:type="spellStart"/>
      <w:r w:rsidR="005425A4">
        <w:rPr>
          <w:rFonts w:eastAsia="Lucida Sans Unicode"/>
          <w:lang w:val="en-US"/>
        </w:rPr>
        <w:t>aprobarea</w:t>
      </w:r>
      <w:proofErr w:type="spellEnd"/>
      <w:r w:rsidR="005425A4">
        <w:rPr>
          <w:rFonts w:eastAsia="Lucida Sans Unicode"/>
          <w:lang w:val="en-US"/>
        </w:rPr>
        <w:t xml:space="preserve"> </w:t>
      </w:r>
      <w:proofErr w:type="spellStart"/>
      <w:r w:rsidR="005425A4">
        <w:rPr>
          <w:rFonts w:eastAsia="Lucida Sans Unicode"/>
          <w:lang w:val="en-US"/>
        </w:rPr>
        <w:t>taxelor</w:t>
      </w:r>
      <w:proofErr w:type="spellEnd"/>
      <w:r w:rsidR="005425A4">
        <w:rPr>
          <w:rFonts w:eastAsia="Lucida Sans Unicode"/>
          <w:lang w:val="en-US"/>
        </w:rPr>
        <w:t xml:space="preserve"> </w:t>
      </w:r>
      <w:proofErr w:type="spellStart"/>
      <w:r w:rsidR="005425A4">
        <w:rPr>
          <w:rFonts w:eastAsia="Lucida Sans Unicode"/>
          <w:lang w:val="en-US"/>
        </w:rPr>
        <w:t>si</w:t>
      </w:r>
      <w:proofErr w:type="spellEnd"/>
      <w:r w:rsidR="005425A4">
        <w:rPr>
          <w:rFonts w:eastAsia="Lucida Sans Unicode"/>
          <w:lang w:val="en-US"/>
        </w:rPr>
        <w:t xml:space="preserve"> </w:t>
      </w:r>
      <w:proofErr w:type="spellStart"/>
      <w:r w:rsidR="005425A4">
        <w:rPr>
          <w:rFonts w:eastAsia="Lucida Sans Unicode"/>
          <w:lang w:val="en-US"/>
        </w:rPr>
        <w:t>impozitelor</w:t>
      </w:r>
      <w:proofErr w:type="spellEnd"/>
      <w:r w:rsidR="005425A4">
        <w:rPr>
          <w:rFonts w:eastAsia="Lucida Sans Unicode"/>
          <w:lang w:val="en-US"/>
        </w:rPr>
        <w:t xml:space="preserve"> locale </w:t>
      </w:r>
      <w:proofErr w:type="spellStart"/>
      <w:r w:rsidR="005425A4">
        <w:rPr>
          <w:rFonts w:eastAsia="Lucida Sans Unicode"/>
          <w:lang w:val="en-US"/>
        </w:rPr>
        <w:t>pe</w:t>
      </w:r>
      <w:proofErr w:type="spellEnd"/>
      <w:r w:rsidR="005425A4">
        <w:rPr>
          <w:rFonts w:eastAsia="Lucida Sans Unicode"/>
          <w:lang w:val="en-US"/>
        </w:rPr>
        <w:t xml:space="preserve"> </w:t>
      </w:r>
      <w:proofErr w:type="spellStart"/>
      <w:r w:rsidR="005425A4">
        <w:rPr>
          <w:rFonts w:eastAsia="Lucida Sans Unicode"/>
          <w:lang w:val="en-US"/>
        </w:rPr>
        <w:t>anul</w:t>
      </w:r>
      <w:proofErr w:type="spellEnd"/>
      <w:r w:rsidR="005425A4">
        <w:rPr>
          <w:rFonts w:eastAsia="Lucida Sans Unicode"/>
          <w:lang w:val="en-US"/>
        </w:rPr>
        <w:t xml:space="preserve"> 2017 </w:t>
      </w:r>
      <w:r w:rsidRPr="004A0649">
        <w:rPr>
          <w:rFonts w:cs="Times New Roman"/>
          <w:lang w:val="en-US"/>
        </w:rPr>
        <w:t xml:space="preserve">– de : </w:t>
      </w:r>
    </w:p>
    <w:p w:rsidR="002E34BB" w:rsidRPr="004A0649" w:rsidRDefault="002E34BB" w:rsidP="002E34BB">
      <w:pPr>
        <w:pStyle w:val="BodyText"/>
        <w:numPr>
          <w:ilvl w:val="1"/>
          <w:numId w:val="4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baza</w:t>
      </w:r>
      <w:proofErr w:type="spellEnd"/>
      <w:r w:rsidRPr="004A0649">
        <w:rPr>
          <w:rFonts w:cs="Times New Roman"/>
          <w:lang w:val="en-US"/>
        </w:rPr>
        <w:t xml:space="preserve"> – 18 lei /mp / </w:t>
      </w:r>
      <w:proofErr w:type="spellStart"/>
      <w:r w:rsidRPr="004A0649">
        <w:rPr>
          <w:rFonts w:cs="Times New Roman"/>
          <w:lang w:val="en-US"/>
        </w:rPr>
        <w:t>luna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1"/>
          <w:numId w:val="4"/>
        </w:numPr>
        <w:tabs>
          <w:tab w:val="left" w:pos="709"/>
        </w:tabs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anexa</w:t>
      </w:r>
      <w:proofErr w:type="spellEnd"/>
      <w:r>
        <w:rPr>
          <w:rFonts w:cs="Times New Roman"/>
          <w:lang w:val="en-US"/>
        </w:rPr>
        <w:t xml:space="preserve"> – 60 % din </w:t>
      </w:r>
      <w:proofErr w:type="spellStart"/>
      <w:r>
        <w:rPr>
          <w:rFonts w:cs="Times New Roman"/>
          <w:lang w:val="en-US"/>
        </w:rPr>
        <w:t>pretul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spatiului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baza</w:t>
      </w:r>
      <w:proofErr w:type="spellEnd"/>
    </w:p>
    <w:p w:rsidR="002E34BB" w:rsidRPr="004A0649" w:rsidRDefault="002E34BB" w:rsidP="002E34BB">
      <w:pPr>
        <w:pStyle w:val="BodyText"/>
        <w:tabs>
          <w:tab w:val="left" w:pos="709"/>
        </w:tabs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ab/>
      </w:r>
      <w:proofErr w:type="spellStart"/>
      <w:r w:rsidRPr="004A0649">
        <w:rPr>
          <w:rFonts w:cs="Times New Roman"/>
          <w:lang w:val="en-US"/>
        </w:rPr>
        <w:t>Chiria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indexat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anual</w:t>
      </w:r>
      <w:proofErr w:type="spellEnd"/>
      <w:r w:rsidRPr="004A0649">
        <w:rPr>
          <w:rFonts w:cs="Times New Roman"/>
          <w:lang w:val="en-US"/>
        </w:rPr>
        <w:t xml:space="preserve"> conform </w:t>
      </w:r>
      <w:proofErr w:type="spellStart"/>
      <w:r w:rsidRPr="004A0649">
        <w:rPr>
          <w:rFonts w:cs="Times New Roman"/>
          <w:lang w:val="en-US"/>
        </w:rPr>
        <w:t>ratei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inflatie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comunicata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catre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gramStart"/>
      <w:r w:rsidRPr="004A0649">
        <w:rPr>
          <w:rFonts w:cs="Times New Roman"/>
          <w:lang w:val="en-US"/>
        </w:rPr>
        <w:t>INS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4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langa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chirie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chiriasul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plati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impozitul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asupra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spatiului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inchiriat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precum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contravaloarea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utilitatilor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4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Chiriasul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obtine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cheltuiala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proprie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toate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avizele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necesare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functionarii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lastRenderedPageBreak/>
        <w:t>locatia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inchirita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toata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durata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proofErr w:type="gramStart"/>
      <w:r w:rsidRPr="004A0649">
        <w:rPr>
          <w:rFonts w:cs="Times New Roman"/>
          <w:lang w:val="en-US"/>
        </w:rPr>
        <w:t>functionare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8207CC" w:rsidRDefault="002E34BB" w:rsidP="002E34BB">
      <w:pPr>
        <w:pStyle w:val="BodyText"/>
        <w:numPr>
          <w:ilvl w:val="0"/>
          <w:numId w:val="4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Chiriasul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suporta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cheltuielile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reparatii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intretinere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functionare</w:t>
      </w:r>
      <w:proofErr w:type="spellEnd"/>
      <w:r w:rsidRPr="004A0649">
        <w:rPr>
          <w:rFonts w:cs="Times New Roman"/>
          <w:lang w:val="en-US"/>
        </w:rPr>
        <w:t xml:space="preserve"> ,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daca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cazul</w:t>
      </w:r>
      <w:proofErr w:type="spellEnd"/>
      <w:r w:rsidRPr="004A0649">
        <w:rPr>
          <w:rFonts w:cs="Times New Roman"/>
          <w:lang w:val="en-US"/>
        </w:rPr>
        <w:t xml:space="preserve"> , </w:t>
      </w:r>
      <w:proofErr w:type="spellStart"/>
      <w:r w:rsidRPr="004A0649">
        <w:rPr>
          <w:rFonts w:cs="Times New Roman"/>
          <w:lang w:val="en-US"/>
        </w:rPr>
        <w:t>pe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toata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durata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contractului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inchiriere</w:t>
      </w:r>
      <w:proofErr w:type="spellEnd"/>
      <w:r w:rsidRPr="004A0649">
        <w:rPr>
          <w:rFonts w:cs="Times New Roman"/>
          <w:lang w:val="en-US"/>
        </w:rPr>
        <w:t xml:space="preserve"> . 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6.  </w:t>
      </w:r>
      <w:proofErr w:type="spellStart"/>
      <w:r w:rsidRPr="004A0649">
        <w:rPr>
          <w:rFonts w:cs="Times New Roman"/>
          <w:lang w:val="en-US"/>
        </w:rPr>
        <w:t>Primaria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Comunei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Ortisoara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calitate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proofErr w:type="gramStart"/>
      <w:r w:rsidRPr="004A0649">
        <w:rPr>
          <w:rFonts w:cs="Times New Roman"/>
          <w:lang w:val="en-US"/>
        </w:rPr>
        <w:t>cedant</w:t>
      </w:r>
      <w:proofErr w:type="spellEnd"/>
      <w:r w:rsidRPr="004A0649">
        <w:rPr>
          <w:rFonts w:cs="Times New Roman"/>
          <w:lang w:val="en-US"/>
        </w:rPr>
        <w:t xml:space="preserve"> ,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preda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liber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orice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sarcina</w:t>
      </w:r>
      <w:proofErr w:type="spellEnd"/>
      <w:r w:rsidRPr="004A0649">
        <w:rPr>
          <w:rFonts w:cs="Times New Roman"/>
          <w:lang w:val="en-US"/>
        </w:rPr>
        <w:t>.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</w:rPr>
      </w:pPr>
      <w:r w:rsidRPr="004A0649">
        <w:rPr>
          <w:rFonts w:cs="Times New Roman"/>
          <w:lang w:val="en-US"/>
        </w:rPr>
        <w:t xml:space="preserve">7. </w:t>
      </w:r>
      <w:proofErr w:type="spellStart"/>
      <w:r w:rsidRPr="004A0649">
        <w:rPr>
          <w:rFonts w:cs="Times New Roman"/>
          <w:lang w:val="en-US"/>
        </w:rPr>
        <w:t>Beneficiarul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calitate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chirias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folosi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corespunzator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destinatiei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care </w:t>
      </w:r>
      <w:proofErr w:type="spellStart"/>
      <w:r w:rsidRPr="004A0649">
        <w:rPr>
          <w:rFonts w:cs="Times New Roman"/>
          <w:lang w:val="en-US"/>
        </w:rPr>
        <w:t>inchiriaza</w:t>
      </w:r>
      <w:proofErr w:type="spellEnd"/>
      <w:proofErr w:type="gramStart"/>
      <w:r w:rsidRPr="004A0649">
        <w:rPr>
          <w:rFonts w:cs="Times New Roman"/>
          <w:lang w:val="en-US"/>
        </w:rPr>
        <w:t>  -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="005425A4">
        <w:rPr>
          <w:rFonts w:cs="Times New Roman"/>
          <w:lang w:val="en-US"/>
        </w:rPr>
        <w:t>farmacie</w:t>
      </w:r>
      <w:proofErr w:type="spellEnd"/>
      <w:r w:rsidR="005425A4">
        <w:rPr>
          <w:rFonts w:cs="Times New Roman"/>
          <w:lang w:val="en-US"/>
        </w:rPr>
        <w:t xml:space="preserve"> </w:t>
      </w:r>
      <w:proofErr w:type="spellStart"/>
      <w:r w:rsidR="005425A4">
        <w:rPr>
          <w:rFonts w:cs="Times New Roman"/>
          <w:lang w:val="en-US"/>
        </w:rPr>
        <w:t>umana</w:t>
      </w:r>
      <w:proofErr w:type="spellEnd"/>
      <w:r w:rsidR="005425A4">
        <w:rPr>
          <w:rFonts w:cs="Times New Roman"/>
          <w:lang w:val="en-US"/>
        </w:rPr>
        <w:t xml:space="preserve"> </w:t>
      </w:r>
      <w:r w:rsidRPr="004A0649">
        <w:rPr>
          <w:rFonts w:cs="Times New Roman"/>
          <w:lang w:val="en-US"/>
        </w:rPr>
        <w:t xml:space="preserve"> .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8. La </w:t>
      </w:r>
      <w:proofErr w:type="spellStart"/>
      <w:r w:rsidRPr="004A0649">
        <w:rPr>
          <w:rFonts w:cs="Times New Roman"/>
          <w:lang w:val="en-US"/>
        </w:rPr>
        <w:t>terminarea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contractului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spatiile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</w:t>
      </w:r>
      <w:proofErr w:type="spellEnd"/>
      <w:r w:rsidRPr="004A0649">
        <w:rPr>
          <w:rFonts w:cs="Times New Roman"/>
          <w:lang w:val="en-US"/>
        </w:rPr>
        <w:t xml:space="preserve"> predate in </w:t>
      </w:r>
      <w:proofErr w:type="spellStart"/>
      <w:r w:rsidRPr="004A0649">
        <w:rPr>
          <w:rFonts w:cs="Times New Roman"/>
          <w:lang w:val="en-US"/>
        </w:rPr>
        <w:t>aceleasi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conditii</w:t>
      </w:r>
      <w:proofErr w:type="spellEnd"/>
      <w:r w:rsidRPr="004A0649">
        <w:rPr>
          <w:rFonts w:cs="Times New Roman"/>
          <w:lang w:val="en-US"/>
        </w:rPr>
        <w:t xml:space="preserve"> ca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proofErr w:type="gramStart"/>
      <w:r w:rsidRPr="004A0649">
        <w:rPr>
          <w:rFonts w:cs="Times New Roman"/>
          <w:lang w:val="en-US"/>
        </w:rPr>
        <w:t>preluare</w:t>
      </w:r>
      <w:proofErr w:type="spellEnd"/>
      <w:proofErr w:type="gramEnd"/>
      <w:r w:rsidRPr="004A0649">
        <w:rPr>
          <w:rFonts w:cs="Times New Roman"/>
        </w:rPr>
        <w:t> 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9. </w:t>
      </w:r>
      <w:proofErr w:type="spellStart"/>
      <w:r w:rsidRPr="004A0649">
        <w:rPr>
          <w:rFonts w:cs="Times New Roman"/>
          <w:lang w:val="en-US"/>
        </w:rPr>
        <w:t>Conditii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desfasurare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proofErr w:type="gramStart"/>
      <w:r w:rsidRPr="004A0649">
        <w:rPr>
          <w:rFonts w:cs="Times New Roman"/>
          <w:lang w:val="en-US"/>
        </w:rPr>
        <w:t>licitatie</w:t>
      </w:r>
      <w:proofErr w:type="spellEnd"/>
      <w:r w:rsidRPr="004A0649">
        <w:rPr>
          <w:rFonts w:cs="Times New Roman"/>
          <w:lang w:val="en-US"/>
        </w:rPr>
        <w:t xml:space="preserve"> :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>9.1</w:t>
      </w:r>
      <w:proofErr w:type="gramStart"/>
      <w:r w:rsidRPr="004A0649">
        <w:rPr>
          <w:rFonts w:cs="Times New Roman"/>
          <w:lang w:val="en-US"/>
        </w:rPr>
        <w:t>.Conditii</w:t>
      </w:r>
      <w:proofErr w:type="gram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calificare</w:t>
      </w:r>
      <w:proofErr w:type="spellEnd"/>
      <w:r w:rsidRPr="004A0649">
        <w:rPr>
          <w:rFonts w:cs="Times New Roman"/>
          <w:lang w:val="en-US"/>
        </w:rPr>
        <w:t xml:space="preserve"> :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Numarul</w:t>
      </w:r>
      <w:proofErr w:type="spellEnd"/>
      <w:r w:rsidRPr="004A0649">
        <w:rPr>
          <w:rFonts w:cs="Times New Roman"/>
          <w:lang w:val="en-US"/>
        </w:rPr>
        <w:t xml:space="preserve"> de participant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nelimitat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Participarea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r w:rsidRPr="004A0649">
        <w:rPr>
          <w:rFonts w:cs="Times New Roman"/>
          <w:lang w:val="en-US"/>
        </w:rPr>
        <w:t>procedura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licitatie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permisa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persoanelor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fizice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sau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persoanelor</w:t>
      </w:r>
      <w:proofErr w:type="spellEnd"/>
      <w:r w:rsidRPr="004A0649">
        <w:rPr>
          <w:rFonts w:cs="Times New Roman"/>
          <w:lang w:val="en-US"/>
        </w:rPr>
        <w:t xml:space="preserve">  </w:t>
      </w:r>
      <w:proofErr w:type="spellStart"/>
      <w:r w:rsidRPr="004A0649">
        <w:rPr>
          <w:rFonts w:cs="Times New Roman"/>
          <w:lang w:val="en-US"/>
        </w:rPr>
        <w:t>juridice</w:t>
      </w:r>
      <w:proofErr w:type="spellEnd"/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romane</w:t>
      </w:r>
      <w:proofErr w:type="spellEnd"/>
      <w:r w:rsidRPr="004A0649">
        <w:rPr>
          <w:rFonts w:cs="Times New Roman"/>
          <w:lang w:val="en-US"/>
        </w:rPr>
        <w:t xml:space="preserve"> legal </w:t>
      </w:r>
      <w:proofErr w:type="spellStart"/>
      <w:r w:rsidRPr="004A0649">
        <w:rPr>
          <w:rFonts w:cs="Times New Roman"/>
          <w:lang w:val="en-US"/>
        </w:rPr>
        <w:t>constituite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care </w:t>
      </w:r>
      <w:proofErr w:type="spellStart"/>
      <w:r w:rsidRPr="004A0649">
        <w:rPr>
          <w:rFonts w:cs="Times New Roman"/>
          <w:lang w:val="en-US"/>
        </w:rPr>
        <w:t>indeplinesc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urmatoarele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conditii</w:t>
      </w:r>
      <w:proofErr w:type="spellEnd"/>
      <w:r w:rsidRPr="004A0649">
        <w:rPr>
          <w:rFonts w:cs="Times New Roman"/>
          <w:lang w:val="en-US"/>
        </w:rPr>
        <w:t xml:space="preserve"> : </w:t>
      </w:r>
    </w:p>
    <w:p w:rsidR="002E34BB" w:rsidRPr="004A0649" w:rsidRDefault="002E34BB" w:rsidP="002E34BB">
      <w:pPr>
        <w:pStyle w:val="BodyText"/>
        <w:numPr>
          <w:ilvl w:val="0"/>
          <w:numId w:val="5"/>
        </w:numPr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Nu </w:t>
      </w:r>
      <w:proofErr w:type="spellStart"/>
      <w:r w:rsidRPr="004A0649">
        <w:rPr>
          <w:rFonts w:cs="Times New Roman"/>
          <w:lang w:val="en-US"/>
        </w:rPr>
        <w:t>sunt</w:t>
      </w:r>
      <w:proofErr w:type="spellEnd"/>
      <w:r w:rsidRPr="004A0649">
        <w:rPr>
          <w:rFonts w:cs="Times New Roman"/>
          <w:lang w:val="en-US"/>
        </w:rPr>
        <w:t xml:space="preserve"> in stare de </w:t>
      </w:r>
      <w:proofErr w:type="spellStart"/>
      <w:r w:rsidRPr="004A0649">
        <w:rPr>
          <w:rFonts w:cs="Times New Roman"/>
          <w:lang w:val="en-US"/>
        </w:rPr>
        <w:t>faliment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ori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proofErr w:type="gramStart"/>
      <w:r w:rsidRPr="004A0649">
        <w:rPr>
          <w:rFonts w:cs="Times New Roman"/>
          <w:lang w:val="en-US"/>
        </w:rPr>
        <w:t>lichidare</w:t>
      </w:r>
      <w:proofErr w:type="spellEnd"/>
      <w:r w:rsidRPr="004A0649">
        <w:rPr>
          <w:rFonts w:cs="Times New Roman"/>
          <w:lang w:val="en-US"/>
        </w:rPr>
        <w:t xml:space="preserve"> ,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afacerile</w:t>
      </w:r>
      <w:proofErr w:type="spellEnd"/>
      <w:r w:rsidRPr="004A0649">
        <w:rPr>
          <w:rFonts w:cs="Times New Roman"/>
          <w:lang w:val="en-US"/>
        </w:rPr>
        <w:t xml:space="preserve"> nu </w:t>
      </w:r>
      <w:proofErr w:type="spellStart"/>
      <w:r w:rsidRPr="004A0649">
        <w:rPr>
          <w:rFonts w:cs="Times New Roman"/>
          <w:lang w:val="en-US"/>
        </w:rPr>
        <w:t>sunt</w:t>
      </w:r>
      <w:proofErr w:type="spellEnd"/>
      <w:r w:rsidRPr="004A0649">
        <w:rPr>
          <w:rFonts w:cs="Times New Roman"/>
          <w:lang w:val="en-US"/>
        </w:rPr>
        <w:t xml:space="preserve"> administrate de un </w:t>
      </w:r>
      <w:proofErr w:type="spellStart"/>
      <w:r w:rsidRPr="004A0649">
        <w:rPr>
          <w:rFonts w:cs="Times New Roman"/>
          <w:lang w:val="en-US"/>
        </w:rPr>
        <w:t>judecator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sindic</w:t>
      </w:r>
      <w:proofErr w:type="spellEnd"/>
      <w:r w:rsidRPr="004A0649">
        <w:rPr>
          <w:rFonts w:cs="Times New Roman"/>
          <w:lang w:val="en-US"/>
        </w:rPr>
        <w:t xml:space="preserve">  , </w:t>
      </w:r>
      <w:proofErr w:type="spellStart"/>
      <w:r w:rsidRPr="004A0649">
        <w:rPr>
          <w:rFonts w:cs="Times New Roman"/>
          <w:lang w:val="en-US"/>
        </w:rPr>
        <w:t>activitatea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comerciala</w:t>
      </w:r>
      <w:proofErr w:type="spellEnd"/>
      <w:r w:rsidRPr="004A0649">
        <w:rPr>
          <w:rFonts w:cs="Times New Roman"/>
          <w:lang w:val="en-US"/>
        </w:rPr>
        <w:t xml:space="preserve"> nu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suspendata</w:t>
      </w:r>
      <w:proofErr w:type="spellEnd"/>
      <w:r w:rsidRPr="004A0649">
        <w:rPr>
          <w:rFonts w:cs="Times New Roman"/>
          <w:lang w:val="en-US"/>
        </w:rPr>
        <w:t xml:space="preserve"> . </w:t>
      </w:r>
    </w:p>
    <w:p w:rsidR="002E34BB" w:rsidRPr="004A0649" w:rsidRDefault="002E34BB" w:rsidP="002E34BB">
      <w:pPr>
        <w:pStyle w:val="BodyText"/>
        <w:numPr>
          <w:ilvl w:val="0"/>
          <w:numId w:val="5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Ofertantul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nu</w:t>
      </w:r>
      <w:proofErr w:type="spellEnd"/>
      <w:r w:rsidRPr="004A0649">
        <w:rPr>
          <w:rFonts w:cs="Times New Roman"/>
          <w:lang w:val="en-US"/>
        </w:rPr>
        <w:t xml:space="preserve"> face </w:t>
      </w:r>
      <w:proofErr w:type="spellStart"/>
      <w:r w:rsidRPr="004A0649">
        <w:rPr>
          <w:rFonts w:cs="Times New Roman"/>
          <w:lang w:val="en-US"/>
        </w:rPr>
        <w:t>obiectul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unei</w:t>
      </w:r>
      <w:proofErr w:type="spellEnd"/>
      <w:r w:rsidRPr="004A0649">
        <w:rPr>
          <w:rFonts w:cs="Times New Roman"/>
          <w:lang w:val="en-US"/>
        </w:rPr>
        <w:t xml:space="preserve"> procedure </w:t>
      </w:r>
      <w:proofErr w:type="spellStart"/>
      <w:r w:rsidRPr="004A0649">
        <w:rPr>
          <w:rFonts w:cs="Times New Roman"/>
          <w:lang w:val="en-US"/>
        </w:rPr>
        <w:t>legale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declararea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sa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una</w:t>
      </w:r>
      <w:proofErr w:type="spellEnd"/>
      <w:r w:rsidRPr="004A0649">
        <w:rPr>
          <w:rFonts w:cs="Times New Roman"/>
          <w:lang w:val="en-US"/>
        </w:rPr>
        <w:t xml:space="preserve"> din </w:t>
      </w:r>
      <w:proofErr w:type="spellStart"/>
      <w:r w:rsidRPr="004A0649">
        <w:rPr>
          <w:rFonts w:cs="Times New Roman"/>
          <w:lang w:val="en-US"/>
        </w:rPr>
        <w:t>situatiile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prevazute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r w:rsidRPr="004A0649">
        <w:rPr>
          <w:rFonts w:cs="Times New Roman"/>
          <w:lang w:val="en-US"/>
        </w:rPr>
        <w:t>aliniatul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gramStart"/>
      <w:r w:rsidRPr="004A0649">
        <w:rPr>
          <w:rFonts w:cs="Times New Roman"/>
          <w:lang w:val="en-US"/>
        </w:rPr>
        <w:t>precedent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5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Ofertantul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-a </w:t>
      </w:r>
      <w:proofErr w:type="spellStart"/>
      <w:r w:rsidRPr="004A0649">
        <w:rPr>
          <w:rFonts w:cs="Times New Roman"/>
          <w:lang w:val="en-US"/>
        </w:rPr>
        <w:t>indeplinit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r w:rsidRPr="004A0649">
        <w:rPr>
          <w:rFonts w:cs="Times New Roman"/>
          <w:lang w:val="en-US"/>
        </w:rPr>
        <w:t>zi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toate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obligatiile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fiscale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catre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bugetul</w:t>
      </w:r>
      <w:proofErr w:type="spellEnd"/>
      <w:r w:rsidRPr="004A0649">
        <w:rPr>
          <w:rFonts w:cs="Times New Roman"/>
          <w:lang w:val="en-US"/>
        </w:rPr>
        <w:t xml:space="preserve"> local al </w:t>
      </w:r>
      <w:proofErr w:type="spellStart"/>
      <w:r w:rsidRPr="004A0649">
        <w:rPr>
          <w:rFonts w:cs="Times New Roman"/>
          <w:lang w:val="en-US"/>
        </w:rPr>
        <w:t>comunei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Ortisoara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ind w:left="708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Ofertantii</w:t>
      </w:r>
      <w:proofErr w:type="spellEnd"/>
      <w:r w:rsidRPr="004A0649">
        <w:rPr>
          <w:rFonts w:cs="Times New Roman"/>
          <w:lang w:val="en-US"/>
        </w:rPr>
        <w:t xml:space="preserve"> care </w:t>
      </w:r>
      <w:proofErr w:type="spellStart"/>
      <w:r w:rsidRPr="004A0649">
        <w:rPr>
          <w:rFonts w:cs="Times New Roman"/>
          <w:lang w:val="en-US"/>
        </w:rPr>
        <w:t>indeplinesc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conditiile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mentionate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mai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sus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sunt</w:t>
      </w:r>
      <w:proofErr w:type="spellEnd"/>
      <w:r w:rsidRPr="004A0649">
        <w:rPr>
          <w:rFonts w:cs="Times New Roman"/>
          <w:lang w:val="en-US"/>
        </w:rPr>
        <w:t xml:space="preserve"> considerate </w:t>
      </w:r>
      <w:proofErr w:type="spellStart"/>
      <w:proofErr w:type="gramStart"/>
      <w:r w:rsidRPr="004A0649">
        <w:rPr>
          <w:rFonts w:cs="Times New Roman"/>
          <w:lang w:val="en-US"/>
        </w:rPr>
        <w:t>eligibili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Nu pot </w:t>
      </w:r>
      <w:proofErr w:type="spellStart"/>
      <w:r w:rsidRPr="004A0649">
        <w:rPr>
          <w:rFonts w:cs="Times New Roman"/>
          <w:lang w:val="en-US"/>
        </w:rPr>
        <w:t>participa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r w:rsidRPr="004A0649">
        <w:rPr>
          <w:rFonts w:cs="Times New Roman"/>
          <w:lang w:val="en-US"/>
        </w:rPr>
        <w:t>licitatie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calitate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ofertant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gramStart"/>
      <w:r w:rsidRPr="004A0649">
        <w:rPr>
          <w:rFonts w:cs="Times New Roman"/>
          <w:lang w:val="en-US"/>
        </w:rPr>
        <w:t>( inclusive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acestora</w:t>
      </w:r>
      <w:proofErr w:type="spellEnd"/>
      <w:r w:rsidRPr="004A0649">
        <w:rPr>
          <w:rFonts w:cs="Times New Roman"/>
          <w:lang w:val="en-US"/>
        </w:rPr>
        <w:t xml:space="preserve"> ) </w:t>
      </w:r>
      <w:proofErr w:type="spellStart"/>
      <w:r w:rsidRPr="004A0649">
        <w:rPr>
          <w:rFonts w:cs="Times New Roman"/>
          <w:lang w:val="en-US"/>
        </w:rPr>
        <w:t>membrii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comisie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licitatie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nici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rudele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sau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afinii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pana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r w:rsidRPr="004A0649">
        <w:rPr>
          <w:rFonts w:cs="Times New Roman"/>
          <w:lang w:val="en-US"/>
        </w:rPr>
        <w:t>gradul</w:t>
      </w:r>
      <w:proofErr w:type="spellEnd"/>
      <w:r w:rsidRPr="004A0649">
        <w:rPr>
          <w:rFonts w:cs="Times New Roman"/>
          <w:lang w:val="en-US"/>
        </w:rPr>
        <w:t xml:space="preserve"> II a </w:t>
      </w:r>
      <w:proofErr w:type="spellStart"/>
      <w:r w:rsidRPr="004A0649">
        <w:rPr>
          <w:rFonts w:cs="Times New Roman"/>
          <w:lang w:val="en-US"/>
        </w:rPr>
        <w:t>acestor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membrii</w:t>
      </w:r>
      <w:proofErr w:type="spellEnd"/>
      <w:r w:rsidRPr="004A0649">
        <w:rPr>
          <w:rFonts w:cs="Times New Roman"/>
          <w:lang w:val="en-US"/>
        </w:rPr>
        <w:t xml:space="preserve"> .  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Ofertantii</w:t>
      </w:r>
      <w:proofErr w:type="spellEnd"/>
      <w:r w:rsidRPr="004A0649">
        <w:rPr>
          <w:rFonts w:cs="Times New Roman"/>
          <w:lang w:val="en-US"/>
        </w:rPr>
        <w:t xml:space="preserve"> au </w:t>
      </w:r>
      <w:proofErr w:type="spellStart"/>
      <w:r w:rsidRPr="004A0649">
        <w:rPr>
          <w:rFonts w:cs="Times New Roman"/>
          <w:lang w:val="en-US"/>
        </w:rPr>
        <w:t>obligatia</w:t>
      </w:r>
      <w:proofErr w:type="spellEnd"/>
      <w:r w:rsidRPr="004A0649">
        <w:rPr>
          <w:rFonts w:cs="Times New Roman"/>
          <w:lang w:val="en-US"/>
        </w:rPr>
        <w:t xml:space="preserve"> de a </w:t>
      </w:r>
      <w:proofErr w:type="spellStart"/>
      <w:r w:rsidRPr="004A0649">
        <w:rPr>
          <w:rFonts w:cs="Times New Roman"/>
          <w:lang w:val="en-US"/>
        </w:rPr>
        <w:t>depune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intr</w:t>
      </w:r>
      <w:proofErr w:type="spellEnd"/>
      <w:r w:rsidRPr="004A0649">
        <w:rPr>
          <w:rFonts w:cs="Times New Roman"/>
          <w:lang w:val="en-US"/>
        </w:rPr>
        <w:t xml:space="preserve">-un </w:t>
      </w:r>
      <w:proofErr w:type="spellStart"/>
      <w:r w:rsidRPr="004A0649">
        <w:rPr>
          <w:rFonts w:cs="Times New Roman"/>
          <w:lang w:val="en-US"/>
        </w:rPr>
        <w:t>plic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inchis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sigilat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vederea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calificarii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urmatoarele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documente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1"/>
          <w:numId w:val="3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societatile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comerciale</w:t>
      </w:r>
      <w:proofErr w:type="spellEnd"/>
      <w:r w:rsidRPr="004A0649">
        <w:rPr>
          <w:rFonts w:cs="Times New Roman"/>
          <w:lang w:val="en-US"/>
        </w:rPr>
        <w:t xml:space="preserve"> :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Copie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dupa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Certificatul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inmatriculare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eliberat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catre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Oficiul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Registrului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Comertului</w:t>
      </w:r>
      <w:proofErr w:type="spellEnd"/>
      <w:r w:rsidRPr="004A0649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din care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rezulta</w:t>
      </w:r>
      <w:proofErr w:type="spellEnd"/>
      <w:r>
        <w:rPr>
          <w:rFonts w:cs="Times New Roman"/>
          <w:lang w:val="en-US"/>
        </w:rPr>
        <w:t xml:space="preserve"> ca </w:t>
      </w:r>
      <w:proofErr w:type="spellStart"/>
      <w:r>
        <w:rPr>
          <w:rFonts w:cs="Times New Roman"/>
          <w:lang w:val="en-US"/>
        </w:rPr>
        <w:t>obiectul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activitate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pentru</w:t>
      </w:r>
      <w:proofErr w:type="spellEnd"/>
      <w:r>
        <w:rPr>
          <w:rFonts w:cs="Times New Roman"/>
          <w:lang w:val="en-US"/>
        </w:rPr>
        <w:t xml:space="preserve"> care se </w:t>
      </w:r>
      <w:proofErr w:type="spellStart"/>
      <w:r>
        <w:rPr>
          <w:rFonts w:cs="Times New Roman"/>
          <w:lang w:val="en-US"/>
        </w:rPr>
        <w:t>liciteaza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este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activ</w:t>
      </w:r>
      <w:proofErr w:type="spellEnd"/>
      <w:r>
        <w:rPr>
          <w:rFonts w:cs="Times New Roman"/>
          <w:lang w:val="en-US"/>
        </w:rPr>
        <w:t xml:space="preserve">  </w:t>
      </w:r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Certificat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atestare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fiscal</w:t>
      </w:r>
      <w:r>
        <w:rPr>
          <w:rFonts w:cs="Times New Roman"/>
          <w:lang w:val="en-US"/>
        </w:rPr>
        <w:t>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eliberat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catre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serviciul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taxe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impozite</w:t>
      </w:r>
      <w:proofErr w:type="spellEnd"/>
      <w:r w:rsidRPr="004A0649">
        <w:rPr>
          <w:rFonts w:cs="Times New Roman"/>
          <w:lang w:val="en-US"/>
        </w:rPr>
        <w:t xml:space="preserve"> din </w:t>
      </w:r>
      <w:proofErr w:type="spellStart"/>
      <w:r w:rsidRPr="004A0649">
        <w:rPr>
          <w:rFonts w:cs="Times New Roman"/>
          <w:lang w:val="en-US"/>
        </w:rPr>
        <w:t>cadrul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Primariei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comunei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Ortisoara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Certificat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constator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emis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catre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Oficiul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Registrului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Comertului</w:t>
      </w:r>
      <w:proofErr w:type="spellEnd"/>
      <w:r w:rsidRPr="004A0649">
        <w:rPr>
          <w:rFonts w:cs="Times New Roman"/>
          <w:lang w:val="en-US"/>
        </w:rPr>
        <w:t xml:space="preserve">  cu maxim 30 de </w:t>
      </w:r>
      <w:proofErr w:type="spellStart"/>
      <w:r w:rsidRPr="004A0649">
        <w:rPr>
          <w:rFonts w:cs="Times New Roman"/>
          <w:lang w:val="en-US"/>
        </w:rPr>
        <w:t>zile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inainte</w:t>
      </w:r>
      <w:proofErr w:type="spellEnd"/>
      <w:r w:rsidRPr="004A0649">
        <w:rPr>
          <w:rFonts w:cs="Times New Roman"/>
          <w:lang w:val="en-US"/>
        </w:rPr>
        <w:t xml:space="preserve"> de data </w:t>
      </w:r>
      <w:proofErr w:type="spellStart"/>
      <w:r w:rsidRPr="004A0649">
        <w:rPr>
          <w:rFonts w:cs="Times New Roman"/>
          <w:lang w:val="en-US"/>
        </w:rPr>
        <w:t>licitatiei</w:t>
      </w:r>
      <w:proofErr w:type="spellEnd"/>
      <w:r w:rsidRPr="004A0649">
        <w:rPr>
          <w:rFonts w:cs="Times New Roman"/>
          <w:lang w:val="en-US"/>
        </w:rPr>
        <w:t xml:space="preserve"> din care </w:t>
      </w:r>
      <w:proofErr w:type="spellStart"/>
      <w:r w:rsidRPr="004A0649">
        <w:rPr>
          <w:rFonts w:cs="Times New Roman"/>
          <w:lang w:val="en-US"/>
        </w:rPr>
        <w:t>sa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reiasa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faptul</w:t>
      </w:r>
      <w:proofErr w:type="spellEnd"/>
      <w:r w:rsidRPr="004A0649">
        <w:rPr>
          <w:rFonts w:cs="Times New Roman"/>
          <w:lang w:val="en-US"/>
        </w:rPr>
        <w:t xml:space="preserve"> ca </w:t>
      </w:r>
      <w:proofErr w:type="spellStart"/>
      <w:r w:rsidRPr="004A0649">
        <w:rPr>
          <w:rFonts w:cs="Times New Roman"/>
          <w:lang w:val="en-US"/>
        </w:rPr>
        <w:t>ofertantul</w:t>
      </w:r>
      <w:proofErr w:type="spellEnd"/>
      <w:r w:rsidRPr="004A0649">
        <w:rPr>
          <w:rFonts w:cs="Times New Roman"/>
          <w:lang w:val="en-US"/>
        </w:rPr>
        <w:t xml:space="preserve"> nu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r w:rsidRPr="004A0649">
        <w:rPr>
          <w:rFonts w:cs="Times New Roman"/>
          <w:lang w:val="en-US"/>
        </w:rPr>
        <w:t xml:space="preserve"> in stare de </w:t>
      </w:r>
      <w:proofErr w:type="spellStart"/>
      <w:r w:rsidRPr="004A0649">
        <w:rPr>
          <w:rFonts w:cs="Times New Roman"/>
          <w:lang w:val="en-US"/>
        </w:rPr>
        <w:t>faliment</w:t>
      </w:r>
      <w:proofErr w:type="spellEnd"/>
      <w:r w:rsidRPr="004A0649">
        <w:rPr>
          <w:rFonts w:cs="Times New Roman"/>
          <w:lang w:val="en-US"/>
        </w:rPr>
        <w:t xml:space="preserve"> , </w:t>
      </w:r>
      <w:proofErr w:type="spellStart"/>
      <w:r w:rsidRPr="004A0649">
        <w:rPr>
          <w:rFonts w:cs="Times New Roman"/>
          <w:lang w:val="en-US"/>
        </w:rPr>
        <w:t>lichidare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judiciara</w:t>
      </w:r>
      <w:proofErr w:type="spellEnd"/>
      <w:r w:rsidRPr="004A0649">
        <w:rPr>
          <w:rFonts w:cs="Times New Roman"/>
          <w:lang w:val="en-US"/>
        </w:rPr>
        <w:t xml:space="preserve"> .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Document </w:t>
      </w:r>
      <w:proofErr w:type="spellStart"/>
      <w:r w:rsidRPr="004A0649">
        <w:rPr>
          <w:rFonts w:cs="Times New Roman"/>
          <w:lang w:val="en-US"/>
        </w:rPr>
        <w:t>justificativ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privind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depunerea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garantiei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participare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fisa</w:t>
      </w:r>
      <w:proofErr w:type="spellEnd"/>
      <w:r w:rsidRPr="004A0649">
        <w:rPr>
          <w:rFonts w:cs="Times New Roman"/>
          <w:lang w:val="en-US"/>
        </w:rPr>
        <w:t xml:space="preserve"> cu </w:t>
      </w:r>
      <w:proofErr w:type="spellStart"/>
      <w:r w:rsidRPr="004A0649">
        <w:rPr>
          <w:rFonts w:cs="Times New Roman"/>
          <w:lang w:val="en-US"/>
        </w:rPr>
        <w:t>informatii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privind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ofertantul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declaratie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participare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semnata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ofertant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O </w:t>
      </w:r>
      <w:proofErr w:type="spellStart"/>
      <w:r w:rsidRPr="004A0649">
        <w:rPr>
          <w:rFonts w:cs="Times New Roman"/>
          <w:lang w:val="en-US"/>
        </w:rPr>
        <w:t>fisa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prezentare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investitiei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Imputernicire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persoana</w:t>
      </w:r>
      <w:proofErr w:type="spellEnd"/>
      <w:r w:rsidRPr="004A0649">
        <w:rPr>
          <w:rFonts w:cs="Times New Roman"/>
          <w:lang w:val="en-US"/>
        </w:rPr>
        <w:t xml:space="preserve"> care </w:t>
      </w:r>
      <w:proofErr w:type="spellStart"/>
      <w:r w:rsidRPr="004A0649">
        <w:rPr>
          <w:rFonts w:cs="Times New Roman"/>
          <w:lang w:val="en-US"/>
        </w:rPr>
        <w:t>participa</w:t>
      </w:r>
      <w:proofErr w:type="spellEnd"/>
      <w:r w:rsidRPr="004A0649">
        <w:rPr>
          <w:rFonts w:cs="Times New Roman"/>
          <w:lang w:val="en-US"/>
        </w:rPr>
        <w:t xml:space="preserve"> din </w:t>
      </w:r>
      <w:proofErr w:type="spellStart"/>
      <w:r w:rsidRPr="004A0649">
        <w:rPr>
          <w:rFonts w:cs="Times New Roman"/>
          <w:lang w:val="en-US"/>
        </w:rPr>
        <w:t>partea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ofertantului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1"/>
          <w:numId w:val="3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persoanele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fizice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autorizate</w:t>
      </w:r>
      <w:proofErr w:type="spellEnd"/>
      <w:r w:rsidRPr="004A0649">
        <w:rPr>
          <w:rFonts w:cs="Times New Roman"/>
          <w:lang w:val="en-US"/>
        </w:rPr>
        <w:t xml:space="preserve"> : </w:t>
      </w:r>
    </w:p>
    <w:p w:rsidR="002E34BB" w:rsidRPr="004A0649" w:rsidRDefault="002E34BB" w:rsidP="002E34BB">
      <w:pPr>
        <w:pStyle w:val="BodyTex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Copie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dupa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actul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proofErr w:type="gramStart"/>
      <w:r w:rsidRPr="004A0649">
        <w:rPr>
          <w:rFonts w:cs="Times New Roman"/>
          <w:lang w:val="en-US"/>
        </w:rPr>
        <w:t>identitate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Certificat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atestare</w:t>
      </w:r>
      <w:proofErr w:type="spellEnd"/>
      <w:r w:rsidRPr="004A0649">
        <w:rPr>
          <w:rFonts w:cs="Times New Roman"/>
          <w:lang w:val="en-US"/>
        </w:rPr>
        <w:t xml:space="preserve"> fiscal </w:t>
      </w:r>
      <w:proofErr w:type="spellStart"/>
      <w:r w:rsidRPr="004A0649">
        <w:rPr>
          <w:rFonts w:cs="Times New Roman"/>
          <w:lang w:val="en-US"/>
        </w:rPr>
        <w:t>eliberat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catre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serviciul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taxe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impozite</w:t>
      </w:r>
      <w:proofErr w:type="spellEnd"/>
      <w:r w:rsidRPr="004A0649">
        <w:rPr>
          <w:rFonts w:cs="Times New Roman"/>
          <w:lang w:val="en-US"/>
        </w:rPr>
        <w:t xml:space="preserve"> </w:t>
      </w:r>
      <w:r w:rsidRPr="004A0649">
        <w:rPr>
          <w:rFonts w:cs="Times New Roman"/>
          <w:lang w:val="en-US"/>
        </w:rPr>
        <w:lastRenderedPageBreak/>
        <w:t xml:space="preserve">din </w:t>
      </w:r>
      <w:proofErr w:type="spellStart"/>
      <w:r w:rsidRPr="004A0649">
        <w:rPr>
          <w:rFonts w:cs="Times New Roman"/>
          <w:lang w:val="en-US"/>
        </w:rPr>
        <w:t>cadrul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Primariei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comunei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Ortisoara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Certificat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inmatriculare</w:t>
      </w:r>
      <w:proofErr w:type="spellEnd"/>
      <w:r>
        <w:rPr>
          <w:rFonts w:cs="Times New Roman"/>
          <w:lang w:val="en-US"/>
        </w:rPr>
        <w:t xml:space="preserve"> din care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rezulta</w:t>
      </w:r>
      <w:proofErr w:type="spellEnd"/>
      <w:r>
        <w:rPr>
          <w:rFonts w:cs="Times New Roman"/>
          <w:lang w:val="en-US"/>
        </w:rPr>
        <w:t xml:space="preserve"> ca </w:t>
      </w:r>
      <w:proofErr w:type="spellStart"/>
      <w:r>
        <w:rPr>
          <w:rFonts w:cs="Times New Roman"/>
          <w:lang w:val="en-US"/>
        </w:rPr>
        <w:t>obiectul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activitate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pentru</w:t>
      </w:r>
      <w:proofErr w:type="spellEnd"/>
      <w:r>
        <w:rPr>
          <w:rFonts w:cs="Times New Roman"/>
          <w:lang w:val="en-US"/>
        </w:rPr>
        <w:t xml:space="preserve"> care se </w:t>
      </w:r>
      <w:proofErr w:type="spellStart"/>
      <w:r>
        <w:rPr>
          <w:rFonts w:cs="Times New Roman"/>
          <w:lang w:val="en-US"/>
        </w:rPr>
        <w:t>liciteaza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este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activ</w:t>
      </w:r>
      <w:proofErr w:type="spellEnd"/>
      <w:r>
        <w:rPr>
          <w:rFonts w:cs="Times New Roman"/>
          <w:lang w:val="en-US"/>
        </w:rPr>
        <w:t xml:space="preserve">  </w:t>
      </w:r>
      <w:r w:rsidRPr="004A0649">
        <w:rPr>
          <w:rFonts w:cs="Times New Roman"/>
          <w:lang w:val="en-US"/>
        </w:rPr>
        <w:t xml:space="preserve"> , </w:t>
      </w:r>
      <w:proofErr w:type="spellStart"/>
      <w:r w:rsidRPr="004A0649">
        <w:rPr>
          <w:rFonts w:cs="Times New Roman"/>
          <w:lang w:val="en-US"/>
        </w:rPr>
        <w:t>certificat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inregistrare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fiscala</w:t>
      </w:r>
      <w:proofErr w:type="spellEnd"/>
      <w:r w:rsidRPr="004A0649">
        <w:rPr>
          <w:rFonts w:cs="Times New Roman"/>
          <w:lang w:val="en-US"/>
        </w:rPr>
        <w:t xml:space="preserve"> –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persoane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fizice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autorizate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7"/>
        </w:numPr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Document </w:t>
      </w:r>
      <w:proofErr w:type="spellStart"/>
      <w:r w:rsidRPr="004A0649">
        <w:rPr>
          <w:rFonts w:cs="Times New Roman"/>
          <w:lang w:val="en-US"/>
        </w:rPr>
        <w:t>justificativ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privind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depunerea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garantiei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participare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declaratie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participare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semnata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ofertant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8207CC" w:rsidRDefault="002E34BB" w:rsidP="002E34BB">
      <w:pPr>
        <w:pStyle w:val="BodyText"/>
        <w:numPr>
          <w:ilvl w:val="0"/>
          <w:numId w:val="7"/>
        </w:numPr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O </w:t>
      </w:r>
      <w:proofErr w:type="spellStart"/>
      <w:r w:rsidRPr="004A0649">
        <w:rPr>
          <w:rFonts w:cs="Times New Roman"/>
          <w:lang w:val="en-US"/>
        </w:rPr>
        <w:t>fisa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prezentare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investitiei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8207CC" w:rsidRDefault="002E34BB" w:rsidP="002E34BB">
      <w:pPr>
        <w:pStyle w:val="BodyText"/>
        <w:ind w:firstLine="708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desfasurarea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procedurii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licitatiei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publice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deschise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obligatorie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participarea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cel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putin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unui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eligibil</w:t>
      </w:r>
      <w:proofErr w:type="spellEnd"/>
      <w:r w:rsidRPr="004A0649">
        <w:rPr>
          <w:rFonts w:cs="Times New Roman"/>
          <w:lang w:val="en-US"/>
        </w:rPr>
        <w:t xml:space="preserve">  .</w:t>
      </w:r>
      <w:proofErr w:type="gram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cazul</w:t>
      </w:r>
      <w:proofErr w:type="spellEnd"/>
      <w:r w:rsidRPr="004A0649">
        <w:rPr>
          <w:rFonts w:cs="Times New Roman"/>
          <w:lang w:val="en-US"/>
        </w:rPr>
        <w:t xml:space="preserve"> in care </w:t>
      </w:r>
      <w:proofErr w:type="spellStart"/>
      <w:r w:rsidRPr="004A0649">
        <w:rPr>
          <w:rFonts w:cs="Times New Roman"/>
          <w:lang w:val="en-US"/>
        </w:rPr>
        <w:t>nici</w:t>
      </w:r>
      <w:proofErr w:type="spellEnd"/>
      <w:r w:rsidRPr="004A0649">
        <w:rPr>
          <w:rFonts w:cs="Times New Roman"/>
          <w:lang w:val="en-US"/>
        </w:rPr>
        <w:t xml:space="preserve"> un </w:t>
      </w:r>
      <w:proofErr w:type="spellStart"/>
      <w:r w:rsidRPr="004A0649">
        <w:rPr>
          <w:rFonts w:cs="Times New Roman"/>
          <w:lang w:val="en-US"/>
        </w:rPr>
        <w:t>ofertant</w:t>
      </w:r>
      <w:proofErr w:type="spellEnd"/>
      <w:r w:rsidRPr="004A0649">
        <w:rPr>
          <w:rFonts w:cs="Times New Roman"/>
          <w:lang w:val="en-US"/>
        </w:rPr>
        <w:t xml:space="preserve"> nu </w:t>
      </w:r>
      <w:proofErr w:type="spellStart"/>
      <w:r w:rsidRPr="004A0649">
        <w:rPr>
          <w:rFonts w:cs="Times New Roman"/>
          <w:lang w:val="en-US"/>
        </w:rPr>
        <w:t>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eligibil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procedura</w:t>
      </w:r>
      <w:proofErr w:type="spellEnd"/>
      <w:r w:rsidRPr="004A0649">
        <w:rPr>
          <w:rFonts w:cs="Times New Roman"/>
          <w:lang w:val="en-US"/>
        </w:rPr>
        <w:t xml:space="preserve"> se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relua</w:t>
      </w:r>
      <w:proofErr w:type="spellEnd"/>
      <w:r w:rsidRPr="004A0649">
        <w:rPr>
          <w:rFonts w:cs="Times New Roman"/>
          <w:lang w:val="en-US"/>
        </w:rPr>
        <w:t xml:space="preserve"> din 15 in 15 </w:t>
      </w:r>
      <w:proofErr w:type="spellStart"/>
      <w:r w:rsidRPr="004A0649">
        <w:rPr>
          <w:rFonts w:cs="Times New Roman"/>
          <w:lang w:val="en-US"/>
        </w:rPr>
        <w:t>zile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fata</w:t>
      </w:r>
      <w:proofErr w:type="spellEnd"/>
      <w:r w:rsidRPr="004A0649">
        <w:rPr>
          <w:rFonts w:cs="Times New Roman"/>
          <w:lang w:val="en-US"/>
        </w:rPr>
        <w:t xml:space="preserve"> de data </w:t>
      </w:r>
      <w:proofErr w:type="spellStart"/>
      <w:proofErr w:type="gramStart"/>
      <w:r w:rsidRPr="004A0649">
        <w:rPr>
          <w:rFonts w:cs="Times New Roman"/>
          <w:lang w:val="en-US"/>
        </w:rPr>
        <w:t>initiala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9. 2. </w:t>
      </w:r>
      <w:proofErr w:type="spellStart"/>
      <w:r w:rsidRPr="004A0649">
        <w:rPr>
          <w:rFonts w:cs="Times New Roman"/>
          <w:lang w:val="en-US"/>
        </w:rPr>
        <w:t>Desfasurarea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licitatiei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publice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deschise</w:t>
      </w:r>
      <w:proofErr w:type="spellEnd"/>
      <w:r w:rsidRPr="004A0649">
        <w:rPr>
          <w:rFonts w:cs="Times New Roman"/>
          <w:lang w:val="en-US"/>
        </w:rPr>
        <w:t xml:space="preserve"> cu </w:t>
      </w:r>
      <w:proofErr w:type="spellStart"/>
      <w:proofErr w:type="gramStart"/>
      <w:r w:rsidRPr="004A0649">
        <w:rPr>
          <w:rFonts w:cs="Times New Roman"/>
          <w:lang w:val="en-US"/>
        </w:rPr>
        <w:t>strigare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Dupa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analiza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conditiilor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calificare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comisia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licitatie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intocmeste</w:t>
      </w:r>
      <w:proofErr w:type="spellEnd"/>
      <w:r w:rsidRPr="004A0649">
        <w:rPr>
          <w:rFonts w:cs="Times New Roman"/>
          <w:lang w:val="en-US"/>
        </w:rPr>
        <w:t xml:space="preserve"> un </w:t>
      </w:r>
      <w:proofErr w:type="spellStart"/>
      <w:r w:rsidRPr="004A0649">
        <w:rPr>
          <w:rFonts w:cs="Times New Roman"/>
          <w:lang w:val="en-US"/>
        </w:rPr>
        <w:t>Proces</w:t>
      </w:r>
      <w:proofErr w:type="spellEnd"/>
      <w:r w:rsidRPr="004A0649">
        <w:rPr>
          <w:rFonts w:cs="Times New Roman"/>
          <w:lang w:val="en-US"/>
        </w:rPr>
        <w:t xml:space="preserve"> verbal in care se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consemna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calificati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faza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urmatoare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licitatiei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publice</w:t>
      </w:r>
      <w:proofErr w:type="spellEnd"/>
      <w:r w:rsidRPr="004A0649">
        <w:rPr>
          <w:rFonts w:cs="Times New Roman"/>
          <w:lang w:val="en-US"/>
        </w:rPr>
        <w:t xml:space="preserve"> cu </w:t>
      </w:r>
      <w:proofErr w:type="spellStart"/>
      <w:proofErr w:type="gramStart"/>
      <w:r w:rsidRPr="004A0649">
        <w:rPr>
          <w:rFonts w:cs="Times New Roman"/>
          <w:lang w:val="en-US"/>
        </w:rPr>
        <w:t>strigare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Pretul</w:t>
      </w:r>
      <w:proofErr w:type="spellEnd"/>
      <w:r w:rsidRPr="004A0649">
        <w:rPr>
          <w:rFonts w:cs="Times New Roman"/>
          <w:lang w:val="en-US"/>
        </w:rPr>
        <w:t xml:space="preserve"> care se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licita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</w:t>
      </w:r>
      <w:proofErr w:type="spellEnd"/>
      <w:r w:rsidRPr="004A0649">
        <w:rPr>
          <w:rFonts w:cs="Times New Roman"/>
          <w:lang w:val="en-US"/>
        </w:rPr>
        <w:t xml:space="preserve"> strict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spatial de </w:t>
      </w:r>
      <w:proofErr w:type="spellStart"/>
      <w:r w:rsidRPr="004A0649">
        <w:rPr>
          <w:rFonts w:cs="Times New Roman"/>
          <w:lang w:val="en-US"/>
        </w:rPr>
        <w:t>baza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gramStart"/>
      <w:r w:rsidRPr="004A0649">
        <w:rPr>
          <w:rFonts w:cs="Times New Roman"/>
          <w:lang w:val="en-US"/>
        </w:rPr>
        <w:t xml:space="preserve">( </w:t>
      </w:r>
      <w:proofErr w:type="spellStart"/>
      <w:r w:rsidRPr="004A0649">
        <w:rPr>
          <w:rFonts w:cs="Times New Roman"/>
          <w:lang w:val="en-US"/>
        </w:rPr>
        <w:t>pretul</w:t>
      </w:r>
      <w:proofErr w:type="spellEnd"/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spatial </w:t>
      </w:r>
      <w:proofErr w:type="spellStart"/>
      <w:r w:rsidRPr="004A0649">
        <w:rPr>
          <w:rFonts w:cs="Times New Roman"/>
          <w:lang w:val="en-US"/>
        </w:rPr>
        <w:t>anexa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fi</w:t>
      </w:r>
      <w:proofErr w:type="spellEnd"/>
      <w:r w:rsidRPr="004A0649">
        <w:rPr>
          <w:rFonts w:cs="Times New Roman"/>
          <w:lang w:val="en-US"/>
        </w:rPr>
        <w:t xml:space="preserve"> 60% din </w:t>
      </w:r>
      <w:proofErr w:type="spellStart"/>
      <w:r w:rsidRPr="004A0649">
        <w:rPr>
          <w:rFonts w:cs="Times New Roman"/>
          <w:lang w:val="en-US"/>
        </w:rPr>
        <w:t>pretul</w:t>
      </w:r>
      <w:proofErr w:type="spellEnd"/>
      <w:r w:rsidRPr="004A0649">
        <w:rPr>
          <w:rFonts w:cs="Times New Roman"/>
          <w:lang w:val="en-US"/>
        </w:rPr>
        <w:t xml:space="preserve"> final </w:t>
      </w:r>
      <w:proofErr w:type="spellStart"/>
      <w:r w:rsidRPr="004A0649">
        <w:rPr>
          <w:rFonts w:cs="Times New Roman"/>
          <w:lang w:val="en-US"/>
        </w:rPr>
        <w:t>licitat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pentru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patiul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baza</w:t>
      </w:r>
      <w:proofErr w:type="spellEnd"/>
      <w:r w:rsidRPr="004A0649">
        <w:rPr>
          <w:rFonts w:cs="Times New Roman"/>
          <w:lang w:val="en-US"/>
        </w:rPr>
        <w:t xml:space="preserve"> .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Se </w:t>
      </w:r>
      <w:proofErr w:type="spellStart"/>
      <w:r w:rsidRPr="004A0649">
        <w:rPr>
          <w:rFonts w:cs="Times New Roman"/>
          <w:lang w:val="en-US"/>
        </w:rPr>
        <w:t>stabileste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pasul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licitatie</w:t>
      </w:r>
      <w:proofErr w:type="spellEnd"/>
      <w:r w:rsidRPr="004A0649">
        <w:rPr>
          <w:rFonts w:cs="Times New Roman"/>
          <w:lang w:val="en-US"/>
        </w:rPr>
        <w:t xml:space="preserve"> la un </w:t>
      </w:r>
      <w:proofErr w:type="spellStart"/>
      <w:proofErr w:type="gramStart"/>
      <w:r w:rsidRPr="004A0649">
        <w:rPr>
          <w:rFonts w:cs="Times New Roman"/>
          <w:lang w:val="en-US"/>
        </w:rPr>
        <w:t>leu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Dupa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parcurgerea</w:t>
      </w:r>
      <w:proofErr w:type="spellEnd"/>
      <w:r w:rsidRPr="004A0649">
        <w:rPr>
          <w:rFonts w:cs="Times New Roman"/>
          <w:lang w:val="en-US"/>
        </w:rPr>
        <w:t xml:space="preserve"> a minim </w:t>
      </w:r>
      <w:proofErr w:type="spellStart"/>
      <w:r w:rsidRPr="004A0649">
        <w:rPr>
          <w:rFonts w:cs="Times New Roman"/>
          <w:lang w:val="en-US"/>
        </w:rPr>
        <w:t>trei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putea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licita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liber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Default="002E34BB" w:rsidP="002E34BB">
      <w:pPr>
        <w:pStyle w:val="BodyText"/>
        <w:ind w:firstLine="708"/>
        <w:rPr>
          <w:rFonts w:cs="Times New Roman"/>
          <w:lang w:val="en-US"/>
        </w:rPr>
      </w:pPr>
      <w:proofErr w:type="gramStart"/>
      <w:r w:rsidRPr="004A0649">
        <w:rPr>
          <w:rFonts w:cs="Times New Roman"/>
          <w:lang w:val="en-US"/>
        </w:rPr>
        <w:t>NOTA :</w:t>
      </w:r>
      <w:proofErr w:type="gramEnd"/>
      <w:r w:rsidRPr="004A0649">
        <w:rPr>
          <w:rFonts w:cs="Times New Roman"/>
          <w:lang w:val="en-US"/>
        </w:rPr>
        <w:t xml:space="preserve"> NU SE VA PUTEA ADJUDECA LICITATIA SUB MINIMUL IMPUS DE 18 LEI/MP/LUNA PENTRU SPATIUL DE BAZA . </w:t>
      </w:r>
    </w:p>
    <w:p w:rsidR="002E34BB" w:rsidRPr="004A0649" w:rsidRDefault="002E34BB" w:rsidP="002E34BB">
      <w:pPr>
        <w:pStyle w:val="BodyText"/>
        <w:ind w:firstLine="708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declarat</w:t>
      </w:r>
      <w:proofErr w:type="spellEnd"/>
      <w:r>
        <w:rPr>
          <w:rFonts w:cs="Times New Roman"/>
          <w:lang w:val="en-US"/>
        </w:rPr>
        <w:t xml:space="preserve"> castigator </w:t>
      </w:r>
      <w:proofErr w:type="spellStart"/>
      <w:r>
        <w:rPr>
          <w:rFonts w:cs="Times New Roman"/>
          <w:lang w:val="en-US"/>
        </w:rPr>
        <w:t>ofertantul</w:t>
      </w:r>
      <w:proofErr w:type="spellEnd"/>
      <w:r>
        <w:rPr>
          <w:rFonts w:cs="Times New Roman"/>
          <w:lang w:val="en-US"/>
        </w:rPr>
        <w:t xml:space="preserve"> care </w:t>
      </w:r>
      <w:proofErr w:type="spellStart"/>
      <w:r>
        <w:rPr>
          <w:rFonts w:cs="Times New Roman"/>
          <w:lang w:val="en-US"/>
        </w:rPr>
        <w:t>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oferi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mai</w:t>
      </w:r>
      <w:proofErr w:type="spellEnd"/>
      <w:r>
        <w:rPr>
          <w:rFonts w:cs="Times New Roman"/>
          <w:lang w:val="en-US"/>
        </w:rPr>
        <w:t xml:space="preserve"> mare </w:t>
      </w:r>
      <w:proofErr w:type="gramStart"/>
      <w:r>
        <w:rPr>
          <w:rFonts w:cs="Times New Roman"/>
          <w:lang w:val="en-US"/>
        </w:rPr>
        <w:t>prêt 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Dupa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strigarea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catre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presedintele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comisie</w:t>
      </w:r>
      <w:proofErr w:type="spellEnd"/>
      <w:r>
        <w:rPr>
          <w:rFonts w:cs="Times New Roman"/>
          <w:lang w:val="en-US"/>
        </w:rPr>
        <w:t xml:space="preserve"> a </w:t>
      </w:r>
      <w:proofErr w:type="spellStart"/>
      <w:r>
        <w:rPr>
          <w:rFonts w:cs="Times New Roman"/>
          <w:lang w:val="en-US"/>
        </w:rPr>
        <w:t>celui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mai</w:t>
      </w:r>
      <w:proofErr w:type="spellEnd"/>
      <w:r>
        <w:rPr>
          <w:rFonts w:cs="Times New Roman"/>
          <w:lang w:val="en-US"/>
        </w:rPr>
        <w:t xml:space="preserve"> mare prêt </w:t>
      </w:r>
      <w:proofErr w:type="spellStart"/>
      <w:proofErr w:type="gramStart"/>
      <w:r>
        <w:rPr>
          <w:rFonts w:cs="Times New Roman"/>
          <w:lang w:val="en-US"/>
        </w:rPr>
        <w:t>oferit</w:t>
      </w:r>
      <w:proofErr w:type="spellEnd"/>
      <w:r>
        <w:rPr>
          <w:rFonts w:cs="Times New Roman"/>
          <w:lang w:val="en-US"/>
        </w:rPr>
        <w:t xml:space="preserve"> ,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Comisia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licitatie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intocmi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Hotararea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adjudecare</w:t>
      </w:r>
      <w:proofErr w:type="spellEnd"/>
      <w:r>
        <w:rPr>
          <w:rFonts w:cs="Times New Roman"/>
          <w:lang w:val="en-US"/>
        </w:rPr>
        <w:t xml:space="preserve"> a </w:t>
      </w:r>
      <w:proofErr w:type="spellStart"/>
      <w:r>
        <w:rPr>
          <w:rFonts w:cs="Times New Roman"/>
          <w:lang w:val="en-US"/>
        </w:rPr>
        <w:t>licitatiei</w:t>
      </w:r>
      <w:proofErr w:type="spellEnd"/>
      <w:r>
        <w:rPr>
          <w:rFonts w:cs="Times New Roman"/>
          <w:lang w:val="en-US"/>
        </w:rPr>
        <w:t xml:space="preserve"> . </w:t>
      </w:r>
    </w:p>
    <w:p w:rsidR="002E34BB" w:rsidRPr="004A0649" w:rsidRDefault="002E34BB" w:rsidP="002E34BB">
      <w:pPr>
        <w:pStyle w:val="BodyText"/>
        <w:ind w:firstLine="720"/>
        <w:rPr>
          <w:rFonts w:cs="Times New Roman"/>
          <w:lang w:val="en-US"/>
        </w:rPr>
      </w:pPr>
      <w:r>
        <w:rPr>
          <w:rFonts w:cs="Times New Roman"/>
          <w:lang w:val="en-US"/>
        </w:rPr>
        <w:t>10</w:t>
      </w:r>
      <w:r w:rsidRPr="004A0649">
        <w:rPr>
          <w:rFonts w:cs="Times New Roman"/>
          <w:lang w:val="en-US"/>
        </w:rPr>
        <w:t xml:space="preserve">. </w:t>
      </w:r>
      <w:proofErr w:type="spellStart"/>
      <w:r w:rsidRPr="004A0649">
        <w:rPr>
          <w:rFonts w:cs="Times New Roman"/>
          <w:lang w:val="en-US"/>
        </w:rPr>
        <w:t>Contestatiile</w:t>
      </w:r>
      <w:proofErr w:type="spellEnd"/>
      <w:r w:rsidRPr="004A0649">
        <w:rPr>
          <w:rFonts w:cs="Times New Roman"/>
          <w:lang w:val="en-US"/>
        </w:rPr>
        <w:t xml:space="preserve"> se pot </w:t>
      </w:r>
      <w:proofErr w:type="spellStart"/>
      <w:r w:rsidRPr="004A0649">
        <w:rPr>
          <w:rFonts w:cs="Times New Roman"/>
          <w:lang w:val="en-US"/>
        </w:rPr>
        <w:t>depune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termen</w:t>
      </w:r>
      <w:proofErr w:type="spellEnd"/>
      <w:r w:rsidRPr="004A0649">
        <w:rPr>
          <w:rFonts w:cs="Times New Roman"/>
          <w:lang w:val="en-US"/>
        </w:rPr>
        <w:t xml:space="preserve"> de 15 de </w:t>
      </w:r>
      <w:proofErr w:type="spellStart"/>
      <w:r w:rsidRPr="004A0649">
        <w:rPr>
          <w:rFonts w:cs="Times New Roman"/>
          <w:lang w:val="en-US"/>
        </w:rPr>
        <w:t>zile</w:t>
      </w:r>
      <w:proofErr w:type="spellEnd"/>
      <w:r w:rsidRPr="004A0649">
        <w:rPr>
          <w:rFonts w:cs="Times New Roman"/>
          <w:lang w:val="en-US"/>
        </w:rPr>
        <w:t xml:space="preserve"> de la data </w:t>
      </w:r>
      <w:proofErr w:type="spellStart"/>
      <w:r w:rsidRPr="004A0649">
        <w:rPr>
          <w:rFonts w:cs="Times New Roman"/>
          <w:lang w:val="en-US"/>
        </w:rPr>
        <w:t>licitatiei</w:t>
      </w:r>
      <w:proofErr w:type="spellEnd"/>
      <w:r w:rsidRPr="004A0649">
        <w:rPr>
          <w:rFonts w:cs="Times New Roman"/>
          <w:lang w:val="en-US"/>
        </w:rPr>
        <w:t>.</w:t>
      </w:r>
      <w:r w:rsidRPr="004A0649">
        <w:rPr>
          <w:rFonts w:cs="Times New Roman"/>
        </w:rPr>
        <w:t> </w:t>
      </w:r>
    </w:p>
    <w:p w:rsidR="002E34BB" w:rsidRPr="004A0649" w:rsidRDefault="002E34BB" w:rsidP="002E34BB">
      <w:pPr>
        <w:pStyle w:val="BodyText"/>
        <w:ind w:firstLine="720"/>
        <w:rPr>
          <w:rFonts w:cs="Times New Roman"/>
          <w:lang w:val="en-US"/>
        </w:rPr>
      </w:pPr>
      <w:r>
        <w:rPr>
          <w:rFonts w:cs="Times New Roman"/>
          <w:lang w:val="en-US"/>
        </w:rPr>
        <w:t>11</w:t>
      </w:r>
      <w:r w:rsidRPr="004A0649">
        <w:rPr>
          <w:rFonts w:cs="Times New Roman"/>
          <w:lang w:val="en-US"/>
        </w:rPr>
        <w:t xml:space="preserve">. </w:t>
      </w:r>
      <w:proofErr w:type="spellStart"/>
      <w:r w:rsidRPr="004A0649">
        <w:rPr>
          <w:rFonts w:cs="Times New Roman"/>
          <w:lang w:val="en-US"/>
        </w:rPr>
        <w:t>Contractul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inchiriere</w:t>
      </w:r>
      <w:proofErr w:type="spellEnd"/>
      <w:r w:rsidRPr="004A0649">
        <w:rPr>
          <w:rFonts w:cs="Times New Roman"/>
          <w:lang w:val="en-US"/>
        </w:rPr>
        <w:t xml:space="preserve"> se </w:t>
      </w:r>
      <w:proofErr w:type="spellStart"/>
      <w:r w:rsidRPr="004A0649">
        <w:rPr>
          <w:rFonts w:cs="Times New Roman"/>
          <w:lang w:val="en-US"/>
        </w:rPr>
        <w:t>se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incheia</w:t>
      </w:r>
      <w:proofErr w:type="spellEnd"/>
      <w:r w:rsidRPr="004A0649">
        <w:rPr>
          <w:rFonts w:cs="Times New Roman"/>
          <w:lang w:val="en-US"/>
        </w:rPr>
        <w:t xml:space="preserve"> cu </w:t>
      </w:r>
      <w:proofErr w:type="spellStart"/>
      <w:r w:rsidRPr="004A0649">
        <w:rPr>
          <w:rFonts w:cs="Times New Roman"/>
          <w:lang w:val="en-US"/>
        </w:rPr>
        <w:t>solicitantul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declarat</w:t>
      </w:r>
      <w:proofErr w:type="spellEnd"/>
      <w:r w:rsidRPr="004A0649">
        <w:rPr>
          <w:rFonts w:cs="Times New Roman"/>
          <w:lang w:val="en-US"/>
        </w:rPr>
        <w:t xml:space="preserve"> castigator </w:t>
      </w:r>
      <w:proofErr w:type="spellStart"/>
      <w:r w:rsidRPr="004A0649">
        <w:rPr>
          <w:rFonts w:cs="Times New Roman"/>
          <w:lang w:val="en-US"/>
        </w:rPr>
        <w:t>dupa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solutionarea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eventualelor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contestatii.In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cazul</w:t>
      </w:r>
      <w:proofErr w:type="spellEnd"/>
      <w:r w:rsidRPr="004A0649">
        <w:rPr>
          <w:rFonts w:cs="Times New Roman"/>
          <w:lang w:val="en-US"/>
        </w:rPr>
        <w:t xml:space="preserve"> in care la </w:t>
      </w:r>
      <w:proofErr w:type="spellStart"/>
      <w:r w:rsidRPr="004A0649">
        <w:rPr>
          <w:rFonts w:cs="Times New Roman"/>
          <w:lang w:val="en-US"/>
        </w:rPr>
        <w:t>licitatie</w:t>
      </w:r>
      <w:proofErr w:type="spellEnd"/>
      <w:r w:rsidRPr="004A0649">
        <w:rPr>
          <w:rFonts w:cs="Times New Roman"/>
          <w:lang w:val="en-US"/>
        </w:rPr>
        <w:t xml:space="preserve"> se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inscrie</w:t>
      </w:r>
      <w:proofErr w:type="spellEnd"/>
      <w:r w:rsidRPr="004A0649">
        <w:rPr>
          <w:rFonts w:cs="Times New Roman"/>
          <w:lang w:val="en-US"/>
        </w:rPr>
        <w:t xml:space="preserve"> un </w:t>
      </w:r>
      <w:proofErr w:type="spellStart"/>
      <w:r w:rsidRPr="004A0649">
        <w:rPr>
          <w:rFonts w:cs="Times New Roman"/>
          <w:lang w:val="en-US"/>
        </w:rPr>
        <w:t>singur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comisia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avea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posibilitatea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negocierii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directe</w:t>
      </w:r>
      <w:proofErr w:type="spellEnd"/>
      <w:r w:rsidRPr="004A0649">
        <w:rPr>
          <w:rFonts w:cs="Times New Roman"/>
          <w:lang w:val="en-US"/>
        </w:rPr>
        <w:t xml:space="preserve"> cu </w:t>
      </w:r>
      <w:proofErr w:type="spellStart"/>
      <w:r w:rsidRPr="004A0649">
        <w:rPr>
          <w:rFonts w:cs="Times New Roman"/>
          <w:lang w:val="en-US"/>
        </w:rPr>
        <w:t>acesta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dar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fara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posibilitatea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scaderii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pretului</w:t>
      </w:r>
      <w:proofErr w:type="spellEnd"/>
      <w:r w:rsidRPr="004A0649">
        <w:rPr>
          <w:rFonts w:cs="Times New Roman"/>
          <w:lang w:val="en-US"/>
        </w:rPr>
        <w:t xml:space="preserve"> sub </w:t>
      </w:r>
      <w:proofErr w:type="spellStart"/>
      <w:r w:rsidRPr="004A0649">
        <w:rPr>
          <w:rFonts w:cs="Times New Roman"/>
          <w:lang w:val="en-US"/>
        </w:rPr>
        <w:t>minimul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lang w:val="en-US"/>
        </w:rPr>
        <w:t>impus</w:t>
      </w:r>
      <w:proofErr w:type="spellEnd"/>
      <w:r w:rsidRPr="004A0649">
        <w:rPr>
          <w:rFonts w:cs="Times New Roman"/>
          <w:lang w:val="en-US"/>
        </w:rPr>
        <w:t xml:space="preserve">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ind w:firstLine="720"/>
        <w:rPr>
          <w:rFonts w:cs="Times New Roman"/>
          <w:lang w:val="en-US"/>
        </w:rPr>
      </w:pPr>
      <w:proofErr w:type="spellStart"/>
      <w:r w:rsidRPr="004A0649">
        <w:rPr>
          <w:rFonts w:cs="Times New Roman"/>
          <w:lang w:val="en-US"/>
        </w:rPr>
        <w:t>Daca</w:t>
      </w:r>
      <w:proofErr w:type="spellEnd"/>
      <w:r w:rsidRPr="004A0649">
        <w:rPr>
          <w:rFonts w:cs="Times New Roman"/>
          <w:lang w:val="en-US"/>
        </w:rPr>
        <w:t xml:space="preserve"> la data </w:t>
      </w:r>
      <w:proofErr w:type="spellStart"/>
      <w:r w:rsidRPr="004A0649">
        <w:rPr>
          <w:rFonts w:cs="Times New Roman"/>
          <w:lang w:val="en-US"/>
        </w:rPr>
        <w:t>licitatiei</w:t>
      </w:r>
      <w:proofErr w:type="spellEnd"/>
      <w:r w:rsidRPr="004A0649">
        <w:rPr>
          <w:rFonts w:cs="Times New Roman"/>
          <w:lang w:val="en-US"/>
        </w:rPr>
        <w:t xml:space="preserve"> nu se </w:t>
      </w:r>
      <w:proofErr w:type="spellStart"/>
      <w:r w:rsidRPr="004A0649">
        <w:rPr>
          <w:rFonts w:cs="Times New Roman"/>
          <w:lang w:val="en-US"/>
        </w:rPr>
        <w:t>prezinta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nici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gramStart"/>
      <w:r w:rsidRPr="004A0649">
        <w:rPr>
          <w:rFonts w:cs="Times New Roman"/>
          <w:lang w:val="en-US"/>
        </w:rPr>
        <w:t>un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ofertant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licitatia</w:t>
      </w:r>
      <w:proofErr w:type="spellEnd"/>
      <w:r w:rsidRPr="004A0649">
        <w:rPr>
          <w:rFonts w:cs="Times New Roman"/>
          <w:lang w:val="en-US"/>
        </w:rPr>
        <w:t xml:space="preserve"> se </w:t>
      </w:r>
      <w:proofErr w:type="spellStart"/>
      <w:r w:rsidRPr="004A0649">
        <w:rPr>
          <w:rFonts w:cs="Times New Roman"/>
          <w:lang w:val="en-US"/>
        </w:rPr>
        <w:t>va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relua</w:t>
      </w:r>
      <w:proofErr w:type="spellEnd"/>
      <w:r w:rsidRPr="004A0649">
        <w:rPr>
          <w:rFonts w:cs="Times New Roman"/>
          <w:lang w:val="en-US"/>
        </w:rPr>
        <w:t xml:space="preserve"> din 15 in 15 </w:t>
      </w:r>
      <w:proofErr w:type="spellStart"/>
      <w:r w:rsidRPr="004A0649">
        <w:rPr>
          <w:rFonts w:cs="Times New Roman"/>
          <w:lang w:val="en-US"/>
        </w:rPr>
        <w:t>zile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aceleasi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conditii</w:t>
      </w:r>
      <w:proofErr w:type="spellEnd"/>
      <w:r w:rsidRPr="004A0649">
        <w:rPr>
          <w:rFonts w:cs="Times New Roman"/>
          <w:lang w:val="en-US"/>
        </w:rPr>
        <w:t xml:space="preserve"> </w:t>
      </w:r>
    </w:p>
    <w:p w:rsidR="002E34BB" w:rsidRPr="008207CC" w:rsidRDefault="002E34BB" w:rsidP="002E34BB"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>12</w:t>
      </w:r>
      <w:r w:rsidRPr="004A0649">
        <w:rPr>
          <w:rFonts w:cs="Times New Roman"/>
        </w:rPr>
        <w:t xml:space="preserve">. </w:t>
      </w:r>
      <w:proofErr w:type="spellStart"/>
      <w:proofErr w:type="gramStart"/>
      <w:r w:rsidRPr="004A0649">
        <w:rPr>
          <w:rFonts w:cs="Times New Roman"/>
          <w:lang w:val="en-US"/>
        </w:rPr>
        <w:t>Litigiile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aparute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perioada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inchirierii</w:t>
      </w:r>
      <w:proofErr w:type="spellEnd"/>
      <w:r w:rsidRPr="004A0649">
        <w:rPr>
          <w:rFonts w:cs="Times New Roman"/>
          <w:lang w:val="en-US"/>
        </w:rPr>
        <w:t xml:space="preserve"> se </w:t>
      </w:r>
      <w:proofErr w:type="spellStart"/>
      <w:r w:rsidRPr="004A0649">
        <w:rPr>
          <w:rFonts w:cs="Times New Roman"/>
          <w:lang w:val="en-US"/>
        </w:rPr>
        <w:t>vor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solutiona</w:t>
      </w:r>
      <w:proofErr w:type="spellEnd"/>
      <w:r w:rsidRPr="004A0649">
        <w:rPr>
          <w:rFonts w:cs="Times New Roman"/>
          <w:lang w:val="en-US"/>
        </w:rPr>
        <w:t xml:space="preserve"> in </w:t>
      </w:r>
      <w:proofErr w:type="spellStart"/>
      <w:r w:rsidRPr="004A0649">
        <w:rPr>
          <w:rFonts w:cs="Times New Roman"/>
          <w:lang w:val="en-US"/>
        </w:rPr>
        <w:t>limita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posibilitatilor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cale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amiabila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catre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parti</w:t>
      </w:r>
      <w:proofErr w:type="spellEnd"/>
      <w:r w:rsidRPr="004A0649">
        <w:rPr>
          <w:rFonts w:cs="Times New Roman"/>
          <w:lang w:val="en-US"/>
        </w:rPr>
        <w:t>.</w:t>
      </w:r>
      <w:proofErr w:type="gramEnd"/>
      <w:r w:rsidRPr="004A0649">
        <w:rPr>
          <w:rFonts w:cs="Times New Roman"/>
          <w:lang w:val="en-US"/>
        </w:rPr>
        <w:t xml:space="preserve"> </w:t>
      </w:r>
      <w:proofErr w:type="gramStart"/>
      <w:r w:rsidRPr="004A0649">
        <w:rPr>
          <w:rFonts w:cs="Times New Roman"/>
          <w:lang w:val="en-US"/>
        </w:rPr>
        <w:t xml:space="preserve">In </w:t>
      </w:r>
      <w:proofErr w:type="spellStart"/>
      <w:r w:rsidRPr="004A0649">
        <w:rPr>
          <w:rFonts w:cs="Times New Roman"/>
          <w:lang w:val="en-US"/>
        </w:rPr>
        <w:t>cazul</w:t>
      </w:r>
      <w:proofErr w:type="spellEnd"/>
      <w:r w:rsidRPr="004A0649">
        <w:rPr>
          <w:rFonts w:cs="Times New Roman"/>
          <w:lang w:val="en-US"/>
        </w:rPr>
        <w:t xml:space="preserve"> in care se </w:t>
      </w:r>
      <w:proofErr w:type="spellStart"/>
      <w:r w:rsidRPr="004A0649">
        <w:rPr>
          <w:rFonts w:cs="Times New Roman"/>
          <w:lang w:val="en-US"/>
        </w:rPr>
        <w:t>dovedeste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imposibila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rezolvarea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cale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amiabila</w:t>
      </w:r>
      <w:proofErr w:type="spellEnd"/>
      <w:r w:rsidRPr="004A0649">
        <w:rPr>
          <w:rFonts w:cs="Times New Roman"/>
          <w:lang w:val="en-US"/>
        </w:rPr>
        <w:t xml:space="preserve"> a </w:t>
      </w:r>
      <w:proofErr w:type="spellStart"/>
      <w:r w:rsidRPr="004A0649">
        <w:rPr>
          <w:rFonts w:cs="Times New Roman"/>
          <w:lang w:val="en-US"/>
        </w:rPr>
        <w:t>divergentelor</w:t>
      </w:r>
      <w:proofErr w:type="spellEnd"/>
      <w:r w:rsidRPr="004A0649">
        <w:rPr>
          <w:rFonts w:cs="Times New Roman"/>
          <w:lang w:val="en-US"/>
        </w:rPr>
        <w:t xml:space="preserve">, </w:t>
      </w:r>
      <w:proofErr w:type="spellStart"/>
      <w:r w:rsidRPr="004A0649">
        <w:rPr>
          <w:rFonts w:cs="Times New Roman"/>
          <w:lang w:val="en-US"/>
        </w:rPr>
        <w:t>partile</w:t>
      </w:r>
      <w:proofErr w:type="spellEnd"/>
      <w:r w:rsidRPr="004A0649">
        <w:rPr>
          <w:rFonts w:cs="Times New Roman"/>
          <w:lang w:val="en-US"/>
        </w:rPr>
        <w:t xml:space="preserve"> se </w:t>
      </w:r>
      <w:proofErr w:type="spellStart"/>
      <w:r w:rsidRPr="004A0649">
        <w:rPr>
          <w:rFonts w:cs="Times New Roman"/>
          <w:lang w:val="en-US"/>
        </w:rPr>
        <w:t>vor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adresa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instantelor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judecata</w:t>
      </w:r>
      <w:proofErr w:type="spellEnd"/>
      <w:r w:rsidRPr="004A0649">
        <w:rPr>
          <w:rFonts w:cs="Times New Roman"/>
          <w:lang w:val="en-US"/>
        </w:rPr>
        <w:t>.</w:t>
      </w:r>
      <w:proofErr w:type="gramEnd"/>
      <w:r w:rsidRPr="004A0649">
        <w:rPr>
          <w:rFonts w:cs="Times New Roman"/>
        </w:rPr>
        <w:t> </w:t>
      </w:r>
    </w:p>
    <w:p w:rsidR="002E34BB" w:rsidRPr="008207CC" w:rsidRDefault="002E34BB" w:rsidP="002E34BB">
      <w:pPr>
        <w:pStyle w:val="BodyText"/>
        <w:ind w:left="720"/>
        <w:rPr>
          <w:rFonts w:cs="Times New Roman"/>
          <w:lang w:val="en-US"/>
        </w:rPr>
      </w:pPr>
      <w:r w:rsidRPr="008207CC">
        <w:rPr>
          <w:rFonts w:cs="Times New Roman"/>
          <w:lang w:val="en-US"/>
        </w:rPr>
        <w:t xml:space="preserve">13. </w:t>
      </w:r>
      <w:proofErr w:type="spellStart"/>
      <w:r w:rsidRPr="008207CC">
        <w:rPr>
          <w:rFonts w:cs="Times New Roman"/>
          <w:lang w:val="en-US"/>
        </w:rPr>
        <w:t>Modalitatea</w:t>
      </w:r>
      <w:proofErr w:type="spellEnd"/>
      <w:r w:rsidRPr="008207CC">
        <w:rPr>
          <w:rFonts w:cs="Times New Roman"/>
          <w:lang w:val="en-US"/>
        </w:rPr>
        <w:t xml:space="preserve"> </w:t>
      </w:r>
      <w:proofErr w:type="spellStart"/>
      <w:r w:rsidRPr="008207CC">
        <w:rPr>
          <w:rFonts w:cs="Times New Roman"/>
          <w:lang w:val="en-US"/>
        </w:rPr>
        <w:t>participarii</w:t>
      </w:r>
      <w:proofErr w:type="spellEnd"/>
      <w:r w:rsidRPr="008207CC">
        <w:rPr>
          <w:rFonts w:cs="Times New Roman"/>
          <w:lang w:val="en-US"/>
        </w:rPr>
        <w:t xml:space="preserve"> la </w:t>
      </w:r>
      <w:proofErr w:type="spellStart"/>
      <w:proofErr w:type="gramStart"/>
      <w:r w:rsidRPr="008207CC">
        <w:rPr>
          <w:rFonts w:cs="Times New Roman"/>
          <w:lang w:val="en-US"/>
        </w:rPr>
        <w:t>licitatie</w:t>
      </w:r>
      <w:proofErr w:type="spellEnd"/>
      <w:r w:rsidRPr="008207CC">
        <w:rPr>
          <w:rFonts w:cs="Times New Roman"/>
          <w:lang w:val="en-US"/>
        </w:rPr>
        <w:t xml:space="preserve">  :</w:t>
      </w:r>
      <w:proofErr w:type="gramEnd"/>
      <w:r w:rsidRPr="008207CC">
        <w:rPr>
          <w:rFonts w:cs="Times New Roman"/>
          <w:lang w:val="en-US"/>
        </w:rPr>
        <w:t xml:space="preserve"> </w:t>
      </w:r>
    </w:p>
    <w:p w:rsidR="002E34BB" w:rsidRPr="008207CC" w:rsidRDefault="002E34BB" w:rsidP="002E34BB">
      <w:pPr>
        <w:autoSpaceDE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207CC">
        <w:rPr>
          <w:rFonts w:ascii="Times New Roman" w:hAnsi="Times New Roman" w:cs="Times New Roman"/>
          <w:sz w:val="24"/>
          <w:szCs w:val="24"/>
        </w:rPr>
        <w:t xml:space="preserve"> 14.1. </w:t>
      </w:r>
      <w:r w:rsidRPr="008207CC">
        <w:rPr>
          <w:rFonts w:ascii="Times New Roman" w:hAnsi="Times New Roman" w:cs="Times New Roman"/>
          <w:bCs/>
          <w:sz w:val="24"/>
          <w:szCs w:val="24"/>
        </w:rPr>
        <w:t>CUANTUMUL SI NATURA GARANTIILOR</w:t>
      </w:r>
    </w:p>
    <w:p w:rsidR="002E34BB" w:rsidRPr="004A0649" w:rsidRDefault="002E34BB" w:rsidP="002E34B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A0649">
        <w:rPr>
          <w:rFonts w:ascii="Times New Roman" w:hAnsi="Times New Roman" w:cs="Times New Roman"/>
          <w:sz w:val="24"/>
          <w:szCs w:val="24"/>
        </w:rPr>
        <w:tab/>
        <w:t>Participantii la licitatie vor depune garantia de participare</w:t>
      </w:r>
      <w:r w:rsidR="005425A4">
        <w:rPr>
          <w:rFonts w:ascii="Times New Roman" w:hAnsi="Times New Roman" w:cs="Times New Roman"/>
          <w:sz w:val="24"/>
          <w:szCs w:val="24"/>
        </w:rPr>
        <w:t xml:space="preserve"> la licitatie, care este de 500</w:t>
      </w:r>
      <w:r w:rsidRPr="004A0649">
        <w:rPr>
          <w:rFonts w:ascii="Times New Roman" w:hAnsi="Times New Roman" w:cs="Times New Roman"/>
          <w:sz w:val="24"/>
          <w:szCs w:val="24"/>
        </w:rPr>
        <w:t xml:space="preserve"> lei .Modalitati de constituire a garantiei:</w:t>
      </w:r>
    </w:p>
    <w:p w:rsidR="002E34BB" w:rsidRPr="008207CC" w:rsidRDefault="002E34BB" w:rsidP="002E34BB">
      <w:pPr>
        <w:autoSpaceDE w:val="0"/>
        <w:rPr>
          <w:rFonts w:ascii="Times New Roman" w:hAnsi="Times New Roman" w:cs="Times New Roman"/>
          <w:sz w:val="24"/>
          <w:szCs w:val="24"/>
          <w:lang w:val="pl-PL"/>
        </w:rPr>
      </w:pPr>
      <w:r w:rsidRPr="004A0649">
        <w:rPr>
          <w:rFonts w:ascii="Times New Roman" w:hAnsi="Times New Roman" w:cs="Times New Roman"/>
          <w:sz w:val="24"/>
          <w:szCs w:val="24"/>
        </w:rPr>
        <w:tab/>
        <w:t xml:space="preserve">Prin virament bancar sau printr-un instrument de garantare emis in conditiile legii de o societate bancara sau de o societate de asigurari sau prin ordin de plata, cu conditia confirmarii acestuia de catre banca emitenta ori in numerar la casieria autoritatii contractante </w:t>
      </w:r>
      <w:r w:rsidRPr="008207CC">
        <w:rPr>
          <w:rFonts w:ascii="Times New Roman" w:hAnsi="Times New Roman" w:cs="Times New Roman"/>
          <w:sz w:val="24"/>
          <w:szCs w:val="24"/>
        </w:rPr>
        <w:t>(val</w:t>
      </w:r>
      <w:r w:rsidR="005425A4">
        <w:rPr>
          <w:rFonts w:ascii="Times New Roman" w:hAnsi="Times New Roman" w:cs="Times New Roman"/>
          <w:sz w:val="24"/>
          <w:szCs w:val="24"/>
        </w:rPr>
        <w:t>abila pana in data de 30.08.2017</w:t>
      </w:r>
      <w:r w:rsidRPr="008207CC">
        <w:rPr>
          <w:rFonts w:ascii="Times New Roman" w:hAnsi="Times New Roman" w:cs="Times New Roman"/>
          <w:sz w:val="24"/>
          <w:szCs w:val="24"/>
        </w:rPr>
        <w:t xml:space="preserve"> ) in original.  .</w:t>
      </w:r>
      <w:r w:rsidRPr="008207CC">
        <w:rPr>
          <w:rFonts w:ascii="Times New Roman" w:hAnsi="Times New Roman" w:cs="Times New Roman"/>
          <w:sz w:val="24"/>
          <w:szCs w:val="24"/>
          <w:lang w:val="pl-PL"/>
        </w:rPr>
        <w:t>Contul Primariei Comunei Ortisoara in care se va depune garantia este RO47TREZ6215006XXX008143deschis la Trezoreria Timisoara.</w:t>
      </w:r>
    </w:p>
    <w:p w:rsidR="002E34BB" w:rsidRPr="004A0649" w:rsidRDefault="002E34BB" w:rsidP="002E34BB">
      <w:pPr>
        <w:pStyle w:val="BodyText"/>
        <w:jc w:val="both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ab/>
      </w:r>
      <w:proofErr w:type="spellStart"/>
      <w:proofErr w:type="gramStart"/>
      <w:r w:rsidRPr="004A0649">
        <w:rPr>
          <w:rFonts w:cs="Times New Roman"/>
          <w:lang w:val="en-US"/>
        </w:rPr>
        <w:t>Garanţia</w:t>
      </w:r>
      <w:proofErr w:type="spellEnd"/>
      <w:r w:rsidRPr="004A0649">
        <w:rPr>
          <w:rFonts w:cs="Times New Roman"/>
          <w:lang w:val="en-US"/>
        </w:rPr>
        <w:t xml:space="preserve"> de </w:t>
      </w:r>
      <w:proofErr w:type="spellStart"/>
      <w:r w:rsidRPr="004A0649">
        <w:rPr>
          <w:rFonts w:cs="Times New Roman"/>
          <w:lang w:val="en-US"/>
        </w:rPr>
        <w:t>participare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trebuie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prezentată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pana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cel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târziu</w:t>
      </w:r>
      <w:proofErr w:type="spellEnd"/>
      <w:r w:rsidRPr="004A0649">
        <w:rPr>
          <w:rFonts w:cs="Times New Roman"/>
          <w:lang w:val="en-US"/>
        </w:rPr>
        <w:t xml:space="preserve"> la </w:t>
      </w:r>
      <w:proofErr w:type="spellStart"/>
      <w:r w:rsidRPr="004A0649">
        <w:rPr>
          <w:rFonts w:cs="Times New Roman"/>
          <w:lang w:val="en-US"/>
        </w:rPr>
        <w:t>deschiderea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ofertelor</w:t>
      </w:r>
      <w:proofErr w:type="spellEnd"/>
      <w:r w:rsidRPr="004A0649">
        <w:rPr>
          <w:rFonts w:cs="Times New Roman"/>
          <w:lang w:val="en-US"/>
        </w:rPr>
        <w:t>.</w:t>
      </w:r>
      <w:proofErr w:type="gramEnd"/>
    </w:p>
    <w:p w:rsidR="002E34BB" w:rsidRPr="004A0649" w:rsidRDefault="002E34BB" w:rsidP="002E34BB">
      <w:pPr>
        <w:pStyle w:val="BodyText"/>
        <w:jc w:val="both"/>
        <w:rPr>
          <w:rFonts w:cs="Times New Roman"/>
          <w:lang w:val="en-US"/>
        </w:rPr>
      </w:pPr>
      <w:r w:rsidRPr="004A0649">
        <w:rPr>
          <w:rFonts w:cs="Times New Roman"/>
          <w:b/>
          <w:lang w:val="en-US"/>
        </w:rPr>
        <w:lastRenderedPageBreak/>
        <w:tab/>
      </w:r>
      <w:proofErr w:type="spellStart"/>
      <w:r w:rsidRPr="004A0649">
        <w:rPr>
          <w:rFonts w:cs="Times New Roman"/>
          <w:b/>
          <w:lang w:val="en-US"/>
        </w:rPr>
        <w:t>Depunerea</w:t>
      </w:r>
      <w:proofErr w:type="spellEnd"/>
      <w:r w:rsidRPr="004A0649">
        <w:rPr>
          <w:rFonts w:cs="Times New Roman"/>
        </w:rPr>
        <w:t xml:space="preserve"> </w:t>
      </w:r>
      <w:proofErr w:type="spellStart"/>
      <w:r w:rsidRPr="004A0649">
        <w:rPr>
          <w:rFonts w:cs="Times New Roman"/>
          <w:lang w:val="en-US"/>
        </w:rPr>
        <w:t>garanţiei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proofErr w:type="gramStart"/>
      <w:r w:rsidRPr="004A0649">
        <w:rPr>
          <w:rFonts w:cs="Times New Roman"/>
          <w:b/>
          <w:lang w:val="en-US"/>
        </w:rPr>
        <w:t>este</w:t>
      </w:r>
      <w:proofErr w:type="spellEnd"/>
      <w:proofErr w:type="gramEnd"/>
      <w:r w:rsidRPr="004A0649">
        <w:rPr>
          <w:rFonts w:cs="Times New Roman"/>
          <w:b/>
          <w:lang w:val="en-US"/>
        </w:rPr>
        <w:t xml:space="preserve"> </w:t>
      </w:r>
      <w:proofErr w:type="spellStart"/>
      <w:r w:rsidRPr="004A0649">
        <w:rPr>
          <w:rFonts w:cs="Times New Roman"/>
          <w:b/>
          <w:lang w:val="en-US"/>
        </w:rPr>
        <w:t>obligatorie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si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lang w:val="en-US"/>
        </w:rPr>
        <w:t>constituie</w:t>
      </w:r>
      <w:proofErr w:type="spellEnd"/>
      <w:r w:rsidRPr="004A0649">
        <w:rPr>
          <w:rFonts w:cs="Times New Roman"/>
          <w:lang w:val="en-US"/>
        </w:rPr>
        <w:t xml:space="preserve"> </w:t>
      </w:r>
      <w:proofErr w:type="spellStart"/>
      <w:r w:rsidRPr="004A0649">
        <w:rPr>
          <w:rFonts w:cs="Times New Roman"/>
          <w:b/>
          <w:lang w:val="en-US"/>
        </w:rPr>
        <w:t>criteriu</w:t>
      </w:r>
      <w:proofErr w:type="spellEnd"/>
      <w:r w:rsidRPr="004A0649">
        <w:rPr>
          <w:rFonts w:cs="Times New Roman"/>
          <w:b/>
          <w:lang w:val="en-US"/>
        </w:rPr>
        <w:t xml:space="preserve"> </w:t>
      </w:r>
      <w:proofErr w:type="spellStart"/>
      <w:r w:rsidRPr="004A0649">
        <w:rPr>
          <w:rFonts w:cs="Times New Roman"/>
          <w:b/>
          <w:lang w:val="en-US"/>
        </w:rPr>
        <w:t>eliminatoriu</w:t>
      </w:r>
      <w:proofErr w:type="spellEnd"/>
      <w:r w:rsidRPr="004A0649">
        <w:rPr>
          <w:rFonts w:cs="Times New Roman"/>
          <w:lang w:val="en-US"/>
        </w:rPr>
        <w:t xml:space="preserve">. </w:t>
      </w:r>
    </w:p>
    <w:p w:rsidR="002E34BB" w:rsidRPr="004A0649" w:rsidRDefault="002E34BB" w:rsidP="002E34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0649">
        <w:rPr>
          <w:rFonts w:ascii="Times New Roman" w:hAnsi="Times New Roman" w:cs="Times New Roman"/>
          <w:sz w:val="24"/>
          <w:szCs w:val="24"/>
        </w:rPr>
        <w:t xml:space="preserve">GARANTIA DE PARTICIPARE VA FI RESTITUITA IN MAXIM 10 ZILE OFERTANTILOR DECLARATI NECASTIGATORI LA LICITATIE . PENTRU OFERTANTUL DECLARAT CASTIGATOR GARANTIA DE PARTICIPARE SE VA RESTITUI DUPA SEMNAREA CONTRACTULUI DE CINCHIRIERE  SI PLATA PRIMEI CHIRII  STABILITE . </w:t>
      </w:r>
    </w:p>
    <w:p w:rsidR="002E34BB" w:rsidRPr="004A0649" w:rsidRDefault="002E34BB" w:rsidP="002E34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9">
        <w:rPr>
          <w:rFonts w:ascii="Times New Roman" w:hAnsi="Times New Roman" w:cs="Times New Roman"/>
          <w:sz w:val="24"/>
          <w:szCs w:val="24"/>
        </w:rPr>
        <w:t xml:space="preserve">COSTUL UNUI CAIET DE SARCINI ESTE DE 50 LEI . </w:t>
      </w:r>
    </w:p>
    <w:p w:rsidR="002E34BB" w:rsidRPr="004A0649" w:rsidRDefault="002E34BB" w:rsidP="002E34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9">
        <w:rPr>
          <w:rFonts w:ascii="Times New Roman" w:hAnsi="Times New Roman" w:cs="Times New Roman"/>
          <w:sz w:val="24"/>
          <w:szCs w:val="24"/>
        </w:rPr>
        <w:t>TAXA DE PAR</w:t>
      </w:r>
      <w:r w:rsidR="005425A4">
        <w:rPr>
          <w:rFonts w:ascii="Times New Roman" w:hAnsi="Times New Roman" w:cs="Times New Roman"/>
          <w:sz w:val="24"/>
          <w:szCs w:val="24"/>
        </w:rPr>
        <w:t>TICIPARE LA LICITATIE ESTE DE 5</w:t>
      </w:r>
      <w:r w:rsidRPr="004A0649">
        <w:rPr>
          <w:rFonts w:ascii="Times New Roman" w:hAnsi="Times New Roman" w:cs="Times New Roman"/>
          <w:sz w:val="24"/>
          <w:szCs w:val="24"/>
        </w:rPr>
        <w:t xml:space="preserve">0 LEI . </w:t>
      </w:r>
    </w:p>
    <w:p w:rsidR="002E34BB" w:rsidRPr="004A0649" w:rsidRDefault="002E34BB" w:rsidP="002E34BB">
      <w:pPr>
        <w:pStyle w:val="BodyText"/>
        <w:ind w:left="720"/>
        <w:rPr>
          <w:rFonts w:cs="Times New Roman"/>
        </w:rPr>
      </w:pPr>
    </w:p>
    <w:p w:rsidR="002E34BB" w:rsidRPr="004A0649" w:rsidRDefault="002E34BB" w:rsidP="002E34BB">
      <w:pPr>
        <w:pStyle w:val="BodyText"/>
        <w:numPr>
          <w:ilvl w:val="0"/>
          <w:numId w:val="2"/>
        </w:numPr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>LICITA</w:t>
      </w:r>
      <w:r w:rsidR="005425A4">
        <w:rPr>
          <w:rFonts w:cs="Times New Roman"/>
          <w:lang w:val="en-US"/>
        </w:rPr>
        <w:t xml:space="preserve">TIA VA AVEA LOC IN DATA DE </w:t>
      </w:r>
      <w:proofErr w:type="gramStart"/>
      <w:r w:rsidR="005425A4">
        <w:rPr>
          <w:rFonts w:cs="Times New Roman"/>
          <w:lang w:val="en-US"/>
        </w:rPr>
        <w:t>30.05.2017</w:t>
      </w:r>
      <w:r w:rsidRPr="004A0649">
        <w:rPr>
          <w:rFonts w:cs="Times New Roman"/>
          <w:lang w:val="en-US"/>
        </w:rPr>
        <w:t xml:space="preserve">  ORA</w:t>
      </w:r>
      <w:proofErr w:type="gramEnd"/>
      <w:r w:rsidRPr="004A0649">
        <w:rPr>
          <w:rFonts w:cs="Times New Roman"/>
          <w:lang w:val="en-US"/>
        </w:rPr>
        <w:t xml:space="preserve"> 12 LA SEDIUL PRIMARIEI COMUNEI ORTISOARA SITUATA IN ORTISOARA NR. 258/</w:t>
      </w:r>
      <w:proofErr w:type="gramStart"/>
      <w:r w:rsidRPr="004A0649">
        <w:rPr>
          <w:rFonts w:cs="Times New Roman"/>
          <w:lang w:val="en-US"/>
        </w:rPr>
        <w:t>A .</w:t>
      </w:r>
      <w:proofErr w:type="gramEnd"/>
      <w:r w:rsidRPr="004A0649">
        <w:rPr>
          <w:rFonts w:cs="Times New Roman"/>
          <w:lang w:val="en-US"/>
        </w:rPr>
        <w:t xml:space="preserve"> </w:t>
      </w:r>
    </w:p>
    <w:p w:rsidR="002E34BB" w:rsidRPr="004A0649" w:rsidRDefault="002E34BB" w:rsidP="002E34BB">
      <w:pPr>
        <w:pStyle w:val="BodyText"/>
        <w:numPr>
          <w:ilvl w:val="0"/>
          <w:numId w:val="2"/>
        </w:numPr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OFERTELE SE VOR PUTEA DEPUNE LA SEDIUL PRIMARIEI ORTISOARA PANA IN DATA DE </w:t>
      </w:r>
      <w:r w:rsidR="005425A4">
        <w:rPr>
          <w:rFonts w:cs="Times New Roman"/>
          <w:lang w:val="en-US"/>
        </w:rPr>
        <w:t>29.05.2017</w:t>
      </w:r>
      <w:r w:rsidRPr="004A0649">
        <w:rPr>
          <w:rFonts w:cs="Times New Roman"/>
          <w:lang w:val="en-US"/>
        </w:rPr>
        <w:t xml:space="preserve"> ORA 15 . </w:t>
      </w:r>
    </w:p>
    <w:p w:rsidR="002E34BB" w:rsidRPr="004A0649" w:rsidRDefault="002E34BB" w:rsidP="002E34BB">
      <w:pPr>
        <w:pStyle w:val="BodyText"/>
        <w:ind w:left="720"/>
        <w:rPr>
          <w:rFonts w:cs="Times New Roman"/>
        </w:rPr>
      </w:pPr>
      <w:r w:rsidRPr="004A0649">
        <w:rPr>
          <w:rFonts w:cs="Times New Roman"/>
        </w:rPr>
        <w:t> </w:t>
      </w:r>
    </w:p>
    <w:p w:rsidR="002E34BB" w:rsidRPr="004A0649" w:rsidRDefault="002E34BB" w:rsidP="002E34BB">
      <w:pPr>
        <w:pStyle w:val="BodyText"/>
        <w:ind w:left="720"/>
        <w:rPr>
          <w:rFonts w:cs="Times New Roman"/>
        </w:rPr>
      </w:pPr>
      <w:r w:rsidRPr="004A0649">
        <w:rPr>
          <w:rFonts w:cs="Times New Roman"/>
        </w:rPr>
        <w:t> </w:t>
      </w:r>
    </w:p>
    <w:p w:rsidR="002E34BB" w:rsidRPr="004A0649" w:rsidRDefault="002E34BB" w:rsidP="002E34BB">
      <w:pPr>
        <w:pStyle w:val="BodyText"/>
        <w:ind w:left="720"/>
        <w:rPr>
          <w:rFonts w:cs="Times New Roman"/>
        </w:rPr>
      </w:pPr>
      <w:r w:rsidRPr="004A0649">
        <w:rPr>
          <w:rFonts w:cs="Times New Roman"/>
        </w:rPr>
        <w:t> </w:t>
      </w:r>
    </w:p>
    <w:p w:rsidR="002E34BB" w:rsidRPr="004A0649" w:rsidRDefault="002E34BB" w:rsidP="002E34BB">
      <w:pPr>
        <w:pStyle w:val="BodyText"/>
        <w:rPr>
          <w:rFonts w:cs="Times New Roman"/>
          <w:lang w:val="en-US"/>
        </w:rPr>
      </w:pPr>
      <w:r w:rsidRPr="004A0649">
        <w:rPr>
          <w:rFonts w:cs="Times New Roman"/>
        </w:rPr>
        <w:t>                       </w:t>
      </w:r>
      <w:r w:rsidRPr="004A0649">
        <w:rPr>
          <w:rFonts w:cs="Times New Roman"/>
          <w:lang w:val="en-US"/>
        </w:rPr>
        <w:t>PRIMAR                                                                   SECRETAR</w:t>
      </w:r>
    </w:p>
    <w:p w:rsidR="002E34BB" w:rsidRPr="004A0649" w:rsidRDefault="002E34BB" w:rsidP="002E34BB">
      <w:pPr>
        <w:pStyle w:val="BodyText"/>
        <w:ind w:left="720"/>
        <w:rPr>
          <w:rFonts w:cs="Times New Roman"/>
          <w:lang w:val="en-US"/>
        </w:rPr>
      </w:pPr>
      <w:r w:rsidRPr="004A0649">
        <w:rPr>
          <w:rFonts w:cs="Times New Roman"/>
          <w:lang w:val="en-US"/>
        </w:rPr>
        <w:t xml:space="preserve">SOBOLU ALEODOR GHEORGHE                        ROBANESCU ANDREI  </w:t>
      </w:r>
    </w:p>
    <w:p w:rsidR="002E34BB" w:rsidRPr="004A0649" w:rsidRDefault="002E34BB" w:rsidP="002E34BB">
      <w:pPr>
        <w:pStyle w:val="BodyText"/>
        <w:rPr>
          <w:rFonts w:cs="Times New Roman"/>
        </w:rPr>
      </w:pPr>
      <w:r w:rsidRPr="004A0649">
        <w:rPr>
          <w:rFonts w:cs="Times New Roman"/>
        </w:rPr>
        <w:t> </w:t>
      </w:r>
    </w:p>
    <w:p w:rsidR="002E34BB" w:rsidRPr="004A0649" w:rsidRDefault="002E34BB" w:rsidP="002E34BB">
      <w:pPr>
        <w:rPr>
          <w:rFonts w:ascii="Times New Roman" w:hAnsi="Times New Roman" w:cs="Times New Roman"/>
          <w:sz w:val="24"/>
          <w:szCs w:val="24"/>
        </w:rPr>
      </w:pPr>
    </w:p>
    <w:p w:rsidR="002E34BB" w:rsidRPr="004A0649" w:rsidRDefault="002E34BB" w:rsidP="002E34BB">
      <w:pPr>
        <w:rPr>
          <w:rFonts w:ascii="Times New Roman" w:hAnsi="Times New Roman" w:cs="Times New Roman"/>
          <w:sz w:val="24"/>
          <w:szCs w:val="24"/>
        </w:rPr>
      </w:pPr>
    </w:p>
    <w:p w:rsidR="004A4280" w:rsidRDefault="004A4280"/>
    <w:sectPr w:rsidR="004A4280" w:rsidSect="008207C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84E"/>
    <w:multiLevelType w:val="hybridMultilevel"/>
    <w:tmpl w:val="410CBD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23F"/>
    <w:multiLevelType w:val="hybridMultilevel"/>
    <w:tmpl w:val="A600D652"/>
    <w:lvl w:ilvl="0" w:tplc="B4EAFC0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279A1"/>
    <w:multiLevelType w:val="hybridMultilevel"/>
    <w:tmpl w:val="CC5438A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9F24C9"/>
    <w:multiLevelType w:val="hybridMultilevel"/>
    <w:tmpl w:val="C1904B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41D5D"/>
    <w:multiLevelType w:val="hybridMultilevel"/>
    <w:tmpl w:val="7572337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CC38FB"/>
    <w:multiLevelType w:val="hybridMultilevel"/>
    <w:tmpl w:val="974E1C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35CE"/>
    <w:multiLevelType w:val="hybridMultilevel"/>
    <w:tmpl w:val="C54CA7F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A84668"/>
    <w:multiLevelType w:val="hybridMultilevel"/>
    <w:tmpl w:val="B7BA010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4BB"/>
    <w:rsid w:val="002E34BB"/>
    <w:rsid w:val="004A4280"/>
    <w:rsid w:val="0054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4BB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E34B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2E34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E3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cp:lastPrinted>2017-05-03T11:20:00Z</cp:lastPrinted>
  <dcterms:created xsi:type="dcterms:W3CDTF">2017-05-03T11:16:00Z</dcterms:created>
  <dcterms:modified xsi:type="dcterms:W3CDTF">2017-05-03T11:21:00Z</dcterms:modified>
</cp:coreProperties>
</file>